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7909" w14:textId="0F143C8A" w:rsidR="00CC52C1" w:rsidRPr="00207A94" w:rsidRDefault="00F32952" w:rsidP="006B2BAC">
      <w:pPr>
        <w:pStyle w:val="HeadlinePM"/>
        <w:rPr>
          <w:lang w:val="fr-FR"/>
        </w:rPr>
      </w:pPr>
      <w:r w:rsidRPr="00207A94">
        <w:rPr>
          <w:lang w:val="fr-FR"/>
        </w:rPr>
        <w:t>Le</w:t>
      </w:r>
      <w:r w:rsidR="00207A94" w:rsidRPr="00207A94">
        <w:rPr>
          <w:lang w:val="fr-FR"/>
        </w:rPr>
        <w:t>s</w:t>
      </w:r>
      <w:r w:rsidRPr="00207A94">
        <w:rPr>
          <w:lang w:val="fr-FR"/>
        </w:rPr>
        <w:t xml:space="preserve"> nouveau</w:t>
      </w:r>
      <w:r w:rsidR="00207A94" w:rsidRPr="00207A94">
        <w:rPr>
          <w:lang w:val="fr-FR"/>
        </w:rPr>
        <w:t>x</w:t>
      </w:r>
      <w:r w:rsidRPr="00207A94">
        <w:rPr>
          <w:lang w:val="fr-FR"/>
        </w:rPr>
        <w:t xml:space="preserve"> kit</w:t>
      </w:r>
      <w:r w:rsidR="00207A94" w:rsidRPr="00207A94">
        <w:rPr>
          <w:lang w:val="fr-FR"/>
        </w:rPr>
        <w:t>s</w:t>
      </w:r>
      <w:r w:rsidR="00AF0EE8" w:rsidRPr="00207A94">
        <w:rPr>
          <w:lang w:val="fr-FR"/>
        </w:rPr>
        <w:t xml:space="preserve"> </w:t>
      </w:r>
      <w:r w:rsidR="008267A9" w:rsidRPr="00207A94">
        <w:rPr>
          <w:lang w:val="fr-FR"/>
        </w:rPr>
        <w:t>“</w:t>
      </w:r>
      <w:proofErr w:type="spellStart"/>
      <w:r w:rsidR="00AF0EE8" w:rsidRPr="00207A94">
        <w:rPr>
          <w:lang w:val="fr-FR"/>
        </w:rPr>
        <w:t>WiFi</w:t>
      </w:r>
      <w:proofErr w:type="spellEnd"/>
      <w:r w:rsidR="00862D7D">
        <w:rPr>
          <w:lang w:val="fr-FR"/>
        </w:rPr>
        <w:t xml:space="preserve"> </w:t>
      </w:r>
      <w:proofErr w:type="spellStart"/>
      <w:r w:rsidR="00862D7D">
        <w:rPr>
          <w:lang w:val="fr-FR"/>
        </w:rPr>
        <w:t>Mesh</w:t>
      </w:r>
      <w:proofErr w:type="spellEnd"/>
      <w:r w:rsidR="00AF0EE8" w:rsidRPr="00207A94">
        <w:rPr>
          <w:lang w:val="fr-FR"/>
        </w:rPr>
        <w:t xml:space="preserve"> 2</w:t>
      </w:r>
      <w:r w:rsidR="008267A9" w:rsidRPr="00207A94">
        <w:rPr>
          <w:lang w:val="fr-FR"/>
        </w:rPr>
        <w:t>”</w:t>
      </w:r>
      <w:r w:rsidR="00AF0EE8" w:rsidRPr="00207A94">
        <w:rPr>
          <w:lang w:val="fr-FR"/>
        </w:rPr>
        <w:t xml:space="preserve"> </w:t>
      </w:r>
      <w:r w:rsidR="00207A94">
        <w:rPr>
          <w:lang w:val="fr-FR"/>
        </w:rPr>
        <w:t>pour un Internet rapide partout chez soi</w:t>
      </w:r>
    </w:p>
    <w:p w14:paraId="59FFBBC3" w14:textId="66A5AD04" w:rsidR="00F32952" w:rsidRPr="00F32952" w:rsidRDefault="006742A2" w:rsidP="00F32952">
      <w:pPr>
        <w:pStyle w:val="AnreiertextPM"/>
        <w:jc w:val="both"/>
        <w:rPr>
          <w:lang w:val="fr-FR"/>
        </w:rPr>
      </w:pPr>
      <w:r w:rsidRPr="00F32952">
        <w:rPr>
          <w:lang w:val="fr-FR"/>
        </w:rPr>
        <w:t>A</w:t>
      </w:r>
      <w:r w:rsidR="00C5004C" w:rsidRPr="00F32952">
        <w:rPr>
          <w:lang w:val="fr-FR"/>
        </w:rPr>
        <w:t>ix-la-Chapelle</w:t>
      </w:r>
      <w:r w:rsidRPr="00F32952">
        <w:rPr>
          <w:lang w:val="fr-FR"/>
        </w:rPr>
        <w:t xml:space="preserve">, </w:t>
      </w:r>
      <w:r w:rsidR="00C5004C" w:rsidRPr="00F32952">
        <w:rPr>
          <w:lang w:val="fr-FR"/>
        </w:rPr>
        <w:t>Allemagne</w:t>
      </w:r>
      <w:r w:rsidRPr="00F32952">
        <w:rPr>
          <w:lang w:val="fr-FR"/>
        </w:rPr>
        <w:t xml:space="preserve">, </w:t>
      </w:r>
      <w:r w:rsidR="00C5004C" w:rsidRPr="00F32952">
        <w:rPr>
          <w:lang w:val="fr-FR"/>
        </w:rPr>
        <w:t>le 21/02/2021</w:t>
      </w:r>
      <w:r w:rsidRPr="00F32952">
        <w:rPr>
          <w:lang w:val="fr-FR"/>
        </w:rPr>
        <w:t xml:space="preserve"> –</w:t>
      </w:r>
      <w:r w:rsidR="00F32952" w:rsidRPr="00F32952">
        <w:rPr>
          <w:lang w:val="fr-FR"/>
        </w:rPr>
        <w:t xml:space="preserve"> </w:t>
      </w:r>
      <w:r w:rsidR="00F32952">
        <w:rPr>
          <w:lang w:val="fr-FR"/>
        </w:rPr>
        <w:t>devolo, l</w:t>
      </w:r>
      <w:r w:rsidR="00F32952" w:rsidRPr="00F32952">
        <w:rPr>
          <w:lang w:val="fr-FR"/>
        </w:rPr>
        <w:t xml:space="preserve">e spécialiste </w:t>
      </w:r>
      <w:r w:rsidR="00282883">
        <w:rPr>
          <w:lang w:val="fr-FR"/>
        </w:rPr>
        <w:t xml:space="preserve">du réseau domestique </w:t>
      </w:r>
      <w:r w:rsidR="00F32952">
        <w:rPr>
          <w:lang w:val="fr-FR"/>
        </w:rPr>
        <w:t xml:space="preserve">met </w:t>
      </w:r>
      <w:r w:rsidR="00282883">
        <w:rPr>
          <w:lang w:val="fr-FR"/>
        </w:rPr>
        <w:t xml:space="preserve">le </w:t>
      </w:r>
      <w:r w:rsidR="00F32952">
        <w:rPr>
          <w:lang w:val="fr-FR"/>
        </w:rPr>
        <w:t xml:space="preserve">holà au </w:t>
      </w:r>
      <w:r w:rsidR="00F32952" w:rsidRPr="00F32952">
        <w:rPr>
          <w:lang w:val="fr-FR"/>
        </w:rPr>
        <w:t xml:space="preserve">Wi-Fi </w:t>
      </w:r>
      <w:r w:rsidR="00F32952">
        <w:rPr>
          <w:lang w:val="fr-FR"/>
        </w:rPr>
        <w:t>faible</w:t>
      </w:r>
      <w:r w:rsidR="00F32952" w:rsidRPr="00F32952">
        <w:rPr>
          <w:lang w:val="fr-FR"/>
        </w:rPr>
        <w:t xml:space="preserve">. Grâce aux nouveaux kits </w:t>
      </w:r>
      <w:proofErr w:type="spellStart"/>
      <w:r w:rsidR="00F32952" w:rsidRPr="00F32952">
        <w:rPr>
          <w:lang w:val="fr-FR"/>
        </w:rPr>
        <w:t>WiFi</w:t>
      </w:r>
      <w:proofErr w:type="spellEnd"/>
      <w:r w:rsidR="00F32952" w:rsidRPr="00F32952">
        <w:rPr>
          <w:lang w:val="fr-FR"/>
        </w:rPr>
        <w:t xml:space="preserve"> </w:t>
      </w:r>
      <w:proofErr w:type="spellStart"/>
      <w:r w:rsidR="00F40D73">
        <w:rPr>
          <w:lang w:val="fr-FR"/>
        </w:rPr>
        <w:t>Mesh</w:t>
      </w:r>
      <w:proofErr w:type="spellEnd"/>
      <w:r w:rsidR="00F40D73">
        <w:rPr>
          <w:lang w:val="fr-FR"/>
        </w:rPr>
        <w:t xml:space="preserve"> </w:t>
      </w:r>
      <w:r w:rsidR="00F32952" w:rsidRPr="00F32952">
        <w:rPr>
          <w:lang w:val="fr-FR"/>
        </w:rPr>
        <w:t xml:space="preserve">2, les connexions instables font partie du passé. </w:t>
      </w:r>
      <w:r w:rsidR="00282883">
        <w:rPr>
          <w:lang w:val="fr-FR"/>
        </w:rPr>
        <w:t>G</w:t>
      </w:r>
      <w:r w:rsidR="00F32952" w:rsidRPr="00F32952">
        <w:rPr>
          <w:lang w:val="fr-FR"/>
        </w:rPr>
        <w:t xml:space="preserve">râce </w:t>
      </w:r>
      <w:r w:rsidR="00F32952">
        <w:rPr>
          <w:lang w:val="fr-FR"/>
        </w:rPr>
        <w:t>à la</w:t>
      </w:r>
      <w:r w:rsidR="00F32952" w:rsidRPr="00F32952">
        <w:rPr>
          <w:lang w:val="fr-FR"/>
        </w:rPr>
        <w:t xml:space="preserve"> combinaison </w:t>
      </w:r>
      <w:r w:rsidR="00282883">
        <w:rPr>
          <w:lang w:val="fr-FR"/>
        </w:rPr>
        <w:t xml:space="preserve">optimale </w:t>
      </w:r>
      <w:r w:rsidR="00F32952" w:rsidRPr="00F32952">
        <w:rPr>
          <w:lang w:val="fr-FR"/>
        </w:rPr>
        <w:t xml:space="preserve">du Wi-Fi </w:t>
      </w:r>
      <w:proofErr w:type="spellStart"/>
      <w:r w:rsidR="00F32952">
        <w:rPr>
          <w:lang w:val="fr-FR"/>
        </w:rPr>
        <w:t>Mesh</w:t>
      </w:r>
      <w:proofErr w:type="spellEnd"/>
      <w:r w:rsidR="00F32952" w:rsidRPr="00F32952">
        <w:rPr>
          <w:lang w:val="fr-FR"/>
        </w:rPr>
        <w:t xml:space="preserve"> et de la </w:t>
      </w:r>
      <w:r w:rsidR="00282883">
        <w:rPr>
          <w:lang w:val="fr-FR"/>
        </w:rPr>
        <w:t xml:space="preserve">dernière </w:t>
      </w:r>
      <w:r w:rsidR="00F32952" w:rsidRPr="00F32952">
        <w:rPr>
          <w:lang w:val="fr-FR"/>
        </w:rPr>
        <w:t xml:space="preserve">technologie </w:t>
      </w:r>
      <w:r w:rsidR="00282883">
        <w:rPr>
          <w:lang w:val="fr-FR"/>
        </w:rPr>
        <w:t>CPL</w:t>
      </w:r>
      <w:r w:rsidR="00966A11">
        <w:rPr>
          <w:lang w:val="fr-FR"/>
        </w:rPr>
        <w:t xml:space="preserve"> </w:t>
      </w:r>
      <w:r w:rsidR="00282883">
        <w:rPr>
          <w:lang w:val="fr-FR"/>
        </w:rPr>
        <w:t>(G.hn)</w:t>
      </w:r>
      <w:r w:rsidR="00F32952">
        <w:rPr>
          <w:lang w:val="fr-FR"/>
        </w:rPr>
        <w:t xml:space="preserve">, </w:t>
      </w:r>
      <w:r w:rsidR="00F32952" w:rsidRPr="00F32952">
        <w:rPr>
          <w:lang w:val="fr-FR"/>
        </w:rPr>
        <w:t xml:space="preserve">le signal </w:t>
      </w:r>
      <w:r w:rsidR="00282883">
        <w:rPr>
          <w:lang w:val="fr-FR"/>
        </w:rPr>
        <w:t xml:space="preserve">est acheminé via le réseau électrique </w:t>
      </w:r>
      <w:r w:rsidR="00F32952" w:rsidRPr="00F32952">
        <w:rPr>
          <w:lang w:val="fr-FR"/>
        </w:rPr>
        <w:t xml:space="preserve">à travers les murs et les plafonds. Le Wi-Fi </w:t>
      </w:r>
      <w:r w:rsidR="00966A11">
        <w:rPr>
          <w:lang w:val="fr-FR"/>
        </w:rPr>
        <w:t>haut débit</w:t>
      </w:r>
      <w:r w:rsidR="00966A11" w:rsidRPr="00F32952">
        <w:rPr>
          <w:lang w:val="fr-FR"/>
        </w:rPr>
        <w:t xml:space="preserve"> </w:t>
      </w:r>
      <w:r w:rsidR="00F32952" w:rsidRPr="00F32952">
        <w:rPr>
          <w:lang w:val="fr-FR"/>
        </w:rPr>
        <w:t xml:space="preserve">est ainsi disponible dans n'importe quelle pièce. </w:t>
      </w:r>
      <w:r w:rsidR="00282883">
        <w:rPr>
          <w:lang w:val="fr-FR"/>
        </w:rPr>
        <w:t xml:space="preserve">Dotée de </w:t>
      </w:r>
      <w:r w:rsidR="00282883" w:rsidRPr="00F32952">
        <w:rPr>
          <w:lang w:val="fr-FR"/>
        </w:rPr>
        <w:t>fonctions telles que le multi-utilisateurs MIMO, le pilotage des points d'accès et l</w:t>
      </w:r>
      <w:r w:rsidR="00282883">
        <w:rPr>
          <w:lang w:val="fr-FR"/>
        </w:rPr>
        <w:t xml:space="preserve">e </w:t>
      </w:r>
      <w:proofErr w:type="spellStart"/>
      <w:r w:rsidR="00282883">
        <w:rPr>
          <w:lang w:val="fr-FR"/>
        </w:rPr>
        <w:t>beamforming</w:t>
      </w:r>
      <w:proofErr w:type="spellEnd"/>
      <w:r w:rsidR="00282883" w:rsidRPr="00F32952" w:rsidDel="00282883">
        <w:rPr>
          <w:lang w:val="fr-FR"/>
        </w:rPr>
        <w:t xml:space="preserve"> </w:t>
      </w:r>
      <w:r w:rsidR="00282883">
        <w:rPr>
          <w:lang w:val="fr-FR"/>
        </w:rPr>
        <w:t xml:space="preserve">cette nouvelle solution connecte </w:t>
      </w:r>
      <w:r w:rsidR="00F32952" w:rsidRPr="00F32952">
        <w:rPr>
          <w:lang w:val="fr-FR"/>
        </w:rPr>
        <w:t xml:space="preserve">automatiquement tous les appareils dans </w:t>
      </w:r>
      <w:r w:rsidR="00282883">
        <w:rPr>
          <w:lang w:val="fr-FR"/>
        </w:rPr>
        <w:t xml:space="preserve">un </w:t>
      </w:r>
      <w:r w:rsidR="00F32952" w:rsidRPr="00F32952">
        <w:rPr>
          <w:lang w:val="fr-FR"/>
        </w:rPr>
        <w:t xml:space="preserve">réseau </w:t>
      </w:r>
      <w:r w:rsidR="00282883">
        <w:rPr>
          <w:lang w:val="fr-FR"/>
        </w:rPr>
        <w:t>ultra haut débit</w:t>
      </w:r>
      <w:r w:rsidR="00F32952" w:rsidRPr="00F32952">
        <w:rPr>
          <w:lang w:val="fr-FR"/>
        </w:rPr>
        <w:t>.</w:t>
      </w:r>
    </w:p>
    <w:p w14:paraId="78CB8EE3" w14:textId="75486540" w:rsidR="006742A2" w:rsidRPr="00F32952" w:rsidRDefault="00F32952" w:rsidP="001F7DA6">
      <w:pPr>
        <w:pStyle w:val="TextberAufzhlungPM"/>
        <w:rPr>
          <w:lang w:val="fr-FR"/>
        </w:rPr>
      </w:pPr>
      <w:r w:rsidRPr="00F32952">
        <w:rPr>
          <w:lang w:val="fr-FR"/>
        </w:rPr>
        <w:t xml:space="preserve">Les sujets de ce communiqué de presse </w:t>
      </w:r>
      <w:r w:rsidR="006742A2" w:rsidRPr="00F32952">
        <w:rPr>
          <w:lang w:val="fr-FR"/>
        </w:rPr>
        <w:t>:</w:t>
      </w:r>
    </w:p>
    <w:p w14:paraId="34359E7D" w14:textId="3EA0D5B8" w:rsidR="006742A2" w:rsidRPr="002C5100" w:rsidRDefault="00862D7D" w:rsidP="00B73F9D">
      <w:pPr>
        <w:pStyle w:val="AufzhlungPM"/>
        <w:rPr>
          <w:lang w:val="fr-FR"/>
        </w:rPr>
      </w:pPr>
      <w:r w:rsidRPr="00862D7D">
        <w:rPr>
          <w:bCs/>
          <w:lang w:val="fr-FR"/>
        </w:rPr>
        <w:t xml:space="preserve">Fini le </w:t>
      </w:r>
      <w:proofErr w:type="spellStart"/>
      <w:r w:rsidRPr="00862D7D">
        <w:rPr>
          <w:bCs/>
          <w:lang w:val="fr-FR"/>
        </w:rPr>
        <w:t>WiFi</w:t>
      </w:r>
      <w:proofErr w:type="spellEnd"/>
      <w:r w:rsidRPr="00862D7D">
        <w:rPr>
          <w:bCs/>
          <w:lang w:val="fr-FR"/>
        </w:rPr>
        <w:t xml:space="preserve">, place au </w:t>
      </w:r>
      <w:proofErr w:type="spellStart"/>
      <w:r w:rsidR="002C5100">
        <w:rPr>
          <w:bCs/>
          <w:lang w:val="fr-FR"/>
        </w:rPr>
        <w:t>W</w:t>
      </w:r>
      <w:r w:rsidRPr="00862D7D">
        <w:rPr>
          <w:bCs/>
          <w:lang w:val="fr-FR"/>
        </w:rPr>
        <w:t>iFi</w:t>
      </w:r>
      <w:proofErr w:type="spellEnd"/>
      <w:r w:rsidRPr="00862D7D">
        <w:rPr>
          <w:bCs/>
          <w:lang w:val="fr-FR"/>
        </w:rPr>
        <w:t xml:space="preserve"> </w:t>
      </w:r>
      <w:proofErr w:type="spellStart"/>
      <w:r w:rsidRPr="00862D7D">
        <w:rPr>
          <w:bCs/>
          <w:lang w:val="fr-FR"/>
        </w:rPr>
        <w:t>Mesh</w:t>
      </w:r>
      <w:proofErr w:type="spellEnd"/>
      <w:r w:rsidR="002C5100">
        <w:rPr>
          <w:bCs/>
          <w:lang w:val="fr-FR"/>
        </w:rPr>
        <w:t xml:space="preserve"> 2</w:t>
      </w:r>
      <w:r w:rsidRPr="00862D7D">
        <w:rPr>
          <w:bCs/>
          <w:lang w:val="fr-FR"/>
        </w:rPr>
        <w:t xml:space="preserve"> </w:t>
      </w:r>
      <w:r w:rsidR="002C5100">
        <w:rPr>
          <w:bCs/>
          <w:lang w:val="fr-FR"/>
        </w:rPr>
        <w:t>par</w:t>
      </w:r>
      <w:r w:rsidRPr="00862D7D">
        <w:rPr>
          <w:bCs/>
          <w:lang w:val="fr-FR"/>
        </w:rPr>
        <w:t xml:space="preserve"> devolo</w:t>
      </w:r>
    </w:p>
    <w:p w14:paraId="080DFD5A" w14:textId="79D1692C" w:rsidR="006742A2" w:rsidRPr="00862D7D" w:rsidRDefault="00862D7D" w:rsidP="00B73F9D">
      <w:pPr>
        <w:pStyle w:val="AufzhlungPM"/>
        <w:rPr>
          <w:lang w:val="fr-FR"/>
        </w:rPr>
      </w:pPr>
      <w:r w:rsidRPr="00862D7D">
        <w:rPr>
          <w:lang w:val="fr-FR"/>
        </w:rPr>
        <w:t xml:space="preserve">Le </w:t>
      </w:r>
      <w:r w:rsidR="000468EE" w:rsidRPr="00862D7D">
        <w:rPr>
          <w:lang w:val="fr-FR"/>
        </w:rPr>
        <w:t xml:space="preserve">Wi-Fi </w:t>
      </w:r>
      <w:proofErr w:type="spellStart"/>
      <w:r w:rsidRPr="00862D7D">
        <w:rPr>
          <w:lang w:val="fr-FR"/>
        </w:rPr>
        <w:t>Mesh</w:t>
      </w:r>
      <w:proofErr w:type="spellEnd"/>
      <w:r w:rsidRPr="00862D7D">
        <w:rPr>
          <w:lang w:val="fr-FR"/>
        </w:rPr>
        <w:t xml:space="preserve"> en mode </w:t>
      </w:r>
      <w:r w:rsidR="000468EE" w:rsidRPr="00862D7D">
        <w:rPr>
          <w:lang w:val="fr-FR"/>
        </w:rPr>
        <w:t>Autopilot</w:t>
      </w:r>
      <w:r w:rsidRPr="00862D7D">
        <w:rPr>
          <w:lang w:val="fr-FR"/>
        </w:rPr>
        <w:t>e</w:t>
      </w:r>
    </w:p>
    <w:p w14:paraId="1BBD144E" w14:textId="6CE99897" w:rsidR="006742A2" w:rsidRPr="00862D7D" w:rsidRDefault="00862D7D" w:rsidP="00B73F9D">
      <w:pPr>
        <w:pStyle w:val="AufzhlungPM"/>
        <w:rPr>
          <w:lang w:val="fr-FR"/>
        </w:rPr>
      </w:pPr>
      <w:bookmarkStart w:id="0" w:name="OLE_LINK13"/>
      <w:bookmarkStart w:id="1" w:name="OLE_LINK14"/>
      <w:r w:rsidRPr="00862D7D">
        <w:rPr>
          <w:lang w:val="fr-FR"/>
        </w:rPr>
        <w:t xml:space="preserve">Plus de fun pour tout le monde avec le </w:t>
      </w:r>
      <w:r w:rsidR="005A282E" w:rsidRPr="00862D7D">
        <w:rPr>
          <w:lang w:val="fr-FR"/>
        </w:rPr>
        <w:t>MU-MIMO</w:t>
      </w:r>
      <w:bookmarkEnd w:id="0"/>
      <w:bookmarkEnd w:id="1"/>
    </w:p>
    <w:p w14:paraId="5CD5E987" w14:textId="01A355F8" w:rsidR="006742A2" w:rsidRPr="00D57BC6" w:rsidRDefault="00862D7D" w:rsidP="00B73F9D">
      <w:pPr>
        <w:pStyle w:val="AufzhlungPM"/>
      </w:pPr>
      <w:r>
        <w:t xml:space="preserve">Prix et </w:t>
      </w:r>
      <w:proofErr w:type="spellStart"/>
      <w:r>
        <w:t>disponibilités</w:t>
      </w:r>
      <w:proofErr w:type="spellEnd"/>
    </w:p>
    <w:p w14:paraId="2ED3C4E5" w14:textId="5AB0FBC7" w:rsidR="00F32952" w:rsidRPr="00862D7D" w:rsidRDefault="00862D7D" w:rsidP="00F32952">
      <w:pPr>
        <w:pStyle w:val="SubheadlinePM"/>
        <w:rPr>
          <w:lang w:val="fr-FR"/>
        </w:rPr>
      </w:pPr>
      <w:bookmarkStart w:id="2" w:name="OLE_LINK5"/>
      <w:bookmarkStart w:id="3" w:name="OLE_LINK6"/>
      <w:r w:rsidRPr="00862D7D">
        <w:rPr>
          <w:bCs/>
          <w:lang w:val="fr-FR"/>
        </w:rPr>
        <w:t xml:space="preserve">Fini le </w:t>
      </w:r>
      <w:proofErr w:type="spellStart"/>
      <w:r w:rsidRPr="00862D7D">
        <w:rPr>
          <w:bCs/>
          <w:lang w:val="fr-FR"/>
        </w:rPr>
        <w:t>WiFi</w:t>
      </w:r>
      <w:proofErr w:type="spellEnd"/>
      <w:r w:rsidRPr="00862D7D">
        <w:rPr>
          <w:bCs/>
          <w:lang w:val="fr-FR"/>
        </w:rPr>
        <w:t xml:space="preserve">, place au </w:t>
      </w:r>
      <w:proofErr w:type="spellStart"/>
      <w:r w:rsidRPr="00862D7D">
        <w:rPr>
          <w:bCs/>
          <w:lang w:val="fr-FR"/>
        </w:rPr>
        <w:t>WiFi</w:t>
      </w:r>
      <w:proofErr w:type="spellEnd"/>
      <w:r w:rsidRPr="00862D7D">
        <w:rPr>
          <w:bCs/>
          <w:lang w:val="fr-FR"/>
        </w:rPr>
        <w:t xml:space="preserve"> </w:t>
      </w:r>
      <w:proofErr w:type="spellStart"/>
      <w:r w:rsidRPr="00862D7D">
        <w:rPr>
          <w:bCs/>
          <w:lang w:val="fr-FR"/>
        </w:rPr>
        <w:t>Mesh</w:t>
      </w:r>
      <w:proofErr w:type="spellEnd"/>
      <w:r w:rsidR="002C5100">
        <w:rPr>
          <w:bCs/>
          <w:lang w:val="fr-FR"/>
        </w:rPr>
        <w:t xml:space="preserve"> 2</w:t>
      </w:r>
      <w:r w:rsidRPr="00862D7D">
        <w:rPr>
          <w:bCs/>
          <w:lang w:val="fr-FR"/>
        </w:rPr>
        <w:t xml:space="preserve"> </w:t>
      </w:r>
      <w:r w:rsidR="002C5100">
        <w:rPr>
          <w:bCs/>
          <w:lang w:val="fr-FR"/>
        </w:rPr>
        <w:t xml:space="preserve">par </w:t>
      </w:r>
      <w:r w:rsidRPr="00862D7D">
        <w:rPr>
          <w:bCs/>
          <w:lang w:val="fr-FR"/>
        </w:rPr>
        <w:t>devolo</w:t>
      </w:r>
      <w:bookmarkEnd w:id="2"/>
      <w:bookmarkEnd w:id="3"/>
    </w:p>
    <w:p w14:paraId="49676320" w14:textId="018BBB96" w:rsidR="00F32952" w:rsidRPr="00F32952" w:rsidRDefault="00F32952" w:rsidP="00207A94">
      <w:pPr>
        <w:pStyle w:val="StandardtextPM"/>
        <w:jc w:val="both"/>
        <w:rPr>
          <w:lang w:val="fr-FR"/>
        </w:rPr>
      </w:pPr>
      <w:r w:rsidRPr="00F32952">
        <w:rPr>
          <w:lang w:val="fr-FR"/>
        </w:rPr>
        <w:t xml:space="preserve">La nouvelle gamme </w:t>
      </w:r>
      <w:r w:rsidR="00207A94">
        <w:rPr>
          <w:lang w:val="fr-FR"/>
        </w:rPr>
        <w:t xml:space="preserve">devolo </w:t>
      </w:r>
      <w:proofErr w:type="spellStart"/>
      <w:r w:rsidRPr="00F32952">
        <w:rPr>
          <w:lang w:val="fr-FR"/>
        </w:rPr>
        <w:t>Mesh</w:t>
      </w:r>
      <w:proofErr w:type="spellEnd"/>
      <w:r w:rsidRPr="00F32952">
        <w:rPr>
          <w:lang w:val="fr-FR"/>
        </w:rPr>
        <w:t xml:space="preserve"> </w:t>
      </w:r>
      <w:proofErr w:type="spellStart"/>
      <w:r w:rsidRPr="00F32952">
        <w:rPr>
          <w:lang w:val="fr-FR"/>
        </w:rPr>
        <w:t>WiFi</w:t>
      </w:r>
      <w:proofErr w:type="spellEnd"/>
      <w:r w:rsidRPr="00F32952">
        <w:rPr>
          <w:lang w:val="fr-FR"/>
        </w:rPr>
        <w:t xml:space="preserve"> 2 fait entrer la technologie Wi-Fi de pointe dans votre maison </w:t>
      </w:r>
      <w:r w:rsidR="00207A94">
        <w:rPr>
          <w:lang w:val="fr-FR"/>
        </w:rPr>
        <w:t>et assure une stabilité des connexions sans faille</w:t>
      </w:r>
      <w:r w:rsidRPr="00F32952">
        <w:rPr>
          <w:lang w:val="fr-FR"/>
        </w:rPr>
        <w:t>. L'expérience de l'utilisateur est simple : une fois branchés, les adaptateurs se connectent automatiquement par auto-appairage et transforment instantanément toute prise de courant en point d'accès à Internet.</w:t>
      </w:r>
    </w:p>
    <w:p w14:paraId="1E5298F2" w14:textId="77777777" w:rsidR="00F32952" w:rsidRPr="00F32952" w:rsidRDefault="00F32952" w:rsidP="00F32952">
      <w:pPr>
        <w:pStyle w:val="StandardtextPM"/>
        <w:rPr>
          <w:lang w:val="fr-FR"/>
        </w:rPr>
      </w:pPr>
    </w:p>
    <w:p w14:paraId="61C238FB" w14:textId="49DA3F4F" w:rsidR="00F32952" w:rsidRPr="00F32952" w:rsidRDefault="00F32952" w:rsidP="00395E51">
      <w:pPr>
        <w:pStyle w:val="StandardtextPM"/>
        <w:jc w:val="both"/>
        <w:rPr>
          <w:lang w:val="fr-FR"/>
        </w:rPr>
      </w:pPr>
      <w:r w:rsidRPr="00F32952">
        <w:rPr>
          <w:lang w:val="fr-FR"/>
        </w:rPr>
        <w:t xml:space="preserve">Les nouveaux kits devolo </w:t>
      </w:r>
      <w:proofErr w:type="spellStart"/>
      <w:r w:rsidRPr="00F32952">
        <w:rPr>
          <w:lang w:val="fr-FR"/>
        </w:rPr>
        <w:t>Mesh</w:t>
      </w:r>
      <w:proofErr w:type="spellEnd"/>
      <w:r w:rsidRPr="00F32952">
        <w:rPr>
          <w:lang w:val="fr-FR"/>
        </w:rPr>
        <w:t xml:space="preserve"> </w:t>
      </w:r>
      <w:proofErr w:type="spellStart"/>
      <w:r w:rsidRPr="00F32952">
        <w:rPr>
          <w:lang w:val="fr-FR"/>
        </w:rPr>
        <w:t>WiFi</w:t>
      </w:r>
      <w:proofErr w:type="spellEnd"/>
      <w:r w:rsidRPr="00F32952">
        <w:rPr>
          <w:lang w:val="fr-FR"/>
        </w:rPr>
        <w:t xml:space="preserve"> 2 se composent de deux ou trois adaptateurs Wi-Fi (Starter Kit et </w:t>
      </w:r>
      <w:proofErr w:type="spellStart"/>
      <w:r w:rsidRPr="00F32952">
        <w:rPr>
          <w:lang w:val="fr-FR"/>
        </w:rPr>
        <w:t>Multiroom</w:t>
      </w:r>
      <w:proofErr w:type="spellEnd"/>
      <w:r w:rsidRPr="00F32952">
        <w:rPr>
          <w:lang w:val="fr-FR"/>
        </w:rPr>
        <w:t xml:space="preserve"> Kit) qui assurent une couverture réseau </w:t>
      </w:r>
      <w:r w:rsidR="00395E51">
        <w:rPr>
          <w:lang w:val="fr-FR"/>
        </w:rPr>
        <w:t xml:space="preserve">totale </w:t>
      </w:r>
      <w:r w:rsidRPr="00F32952">
        <w:rPr>
          <w:lang w:val="fr-FR"/>
        </w:rPr>
        <w:t xml:space="preserve">dans toute la maison. Par conséquent, la fonction Wi-Fi </w:t>
      </w:r>
      <w:r w:rsidR="00966A11">
        <w:rPr>
          <w:lang w:val="fr-FR"/>
        </w:rPr>
        <w:t>de la box</w:t>
      </w:r>
      <w:r w:rsidRPr="00F32952">
        <w:rPr>
          <w:lang w:val="fr-FR"/>
        </w:rPr>
        <w:t xml:space="preserve"> peut et doit être désactivée. Sur la plupart des routeurs, vous pouvez le faire en appuyant simplement sur un bouton. C'est une bonne nouvelle, surtout pour les utilisateurs </w:t>
      </w:r>
      <w:r w:rsidR="00966A11">
        <w:rPr>
          <w:lang w:val="fr-FR"/>
        </w:rPr>
        <w:t>qui ont des box ou routeurs d’ancienne génération.</w:t>
      </w:r>
      <w:r w:rsidRPr="00F32952">
        <w:rPr>
          <w:lang w:val="fr-FR"/>
        </w:rPr>
        <w:t xml:space="preserve"> Ils n'ont pas besoin de remplacer leur appareil par un</w:t>
      </w:r>
      <w:r w:rsidR="00966A11">
        <w:rPr>
          <w:lang w:val="fr-FR"/>
        </w:rPr>
        <w:t xml:space="preserve">e nouvelle box </w:t>
      </w:r>
      <w:r w:rsidRPr="00F32952">
        <w:rPr>
          <w:lang w:val="fr-FR"/>
        </w:rPr>
        <w:t xml:space="preserve">pour bénéficier des dernières fonctions de maillage. </w:t>
      </w:r>
    </w:p>
    <w:p w14:paraId="7310D072" w14:textId="77777777" w:rsidR="00F32952" w:rsidRPr="00F32952" w:rsidRDefault="00F32952" w:rsidP="00F32952">
      <w:pPr>
        <w:pStyle w:val="StandardtextPM"/>
        <w:rPr>
          <w:lang w:val="fr-FR"/>
        </w:rPr>
      </w:pPr>
    </w:p>
    <w:p w14:paraId="67198864" w14:textId="3E3422FB" w:rsidR="00F32952" w:rsidRPr="00F32952" w:rsidRDefault="00395E51" w:rsidP="00395E51">
      <w:pPr>
        <w:pStyle w:val="StandardtextPM"/>
        <w:jc w:val="both"/>
        <w:rPr>
          <w:lang w:val="fr-FR"/>
        </w:rPr>
      </w:pPr>
      <w:r>
        <w:rPr>
          <w:lang w:val="fr-FR"/>
        </w:rPr>
        <w:t>L</w:t>
      </w:r>
      <w:r w:rsidR="00F32952" w:rsidRPr="00F32952">
        <w:rPr>
          <w:lang w:val="fr-FR"/>
        </w:rPr>
        <w:t xml:space="preserve">e système </w:t>
      </w:r>
      <w:proofErr w:type="spellStart"/>
      <w:r w:rsidR="00F32952" w:rsidRPr="00F32952">
        <w:rPr>
          <w:lang w:val="fr-FR"/>
        </w:rPr>
        <w:t>Mesh</w:t>
      </w:r>
      <w:proofErr w:type="spellEnd"/>
      <w:r w:rsidR="00F32952" w:rsidRPr="00F32952">
        <w:rPr>
          <w:lang w:val="fr-FR"/>
        </w:rPr>
        <w:t xml:space="preserve"> </w:t>
      </w:r>
      <w:proofErr w:type="spellStart"/>
      <w:r w:rsidR="00F32952" w:rsidRPr="00F32952">
        <w:rPr>
          <w:lang w:val="fr-FR"/>
        </w:rPr>
        <w:t>WiFi</w:t>
      </w:r>
      <w:proofErr w:type="spellEnd"/>
      <w:r w:rsidR="00F32952" w:rsidRPr="00F32952">
        <w:rPr>
          <w:lang w:val="fr-FR"/>
        </w:rPr>
        <w:t xml:space="preserve"> 2 gère simplement toute la transmission de données sans fil, ce qui permet d'améliorer considérablement</w:t>
      </w:r>
      <w:r>
        <w:rPr>
          <w:lang w:val="fr-FR"/>
        </w:rPr>
        <w:t xml:space="preserve"> la qualité du</w:t>
      </w:r>
      <w:r w:rsidR="00F32952" w:rsidRPr="00F32952">
        <w:rPr>
          <w:lang w:val="fr-FR"/>
        </w:rPr>
        <w:t xml:space="preserve"> réseau domestique. Le système tri-bande transmet </w:t>
      </w:r>
      <w:r w:rsidR="00966A11">
        <w:rPr>
          <w:lang w:val="fr-FR"/>
        </w:rPr>
        <w:t xml:space="preserve">sur les 2 bandes de fréquence : </w:t>
      </w:r>
      <w:r>
        <w:rPr>
          <w:lang w:val="fr-FR"/>
        </w:rPr>
        <w:t xml:space="preserve">en </w:t>
      </w:r>
      <w:r w:rsidR="00F32952" w:rsidRPr="00F32952">
        <w:rPr>
          <w:lang w:val="fr-FR"/>
        </w:rPr>
        <w:t>2,4 et 5 GHz et utilise l</w:t>
      </w:r>
      <w:r>
        <w:rPr>
          <w:lang w:val="fr-FR"/>
        </w:rPr>
        <w:t>a technologie</w:t>
      </w:r>
      <w:r w:rsidR="00F32952" w:rsidRPr="00F32952">
        <w:rPr>
          <w:lang w:val="fr-FR"/>
        </w:rPr>
        <w:t xml:space="preserve"> G.hn (norme CPL la plus rapide) comme épine dorsale - pour un transfert de données stable via le réseau électrique domestique.</w:t>
      </w:r>
    </w:p>
    <w:p w14:paraId="59926295" w14:textId="77777777" w:rsidR="00F32952" w:rsidRPr="00F32952" w:rsidRDefault="00F32952" w:rsidP="00F32952">
      <w:pPr>
        <w:pStyle w:val="StandardtextPM"/>
        <w:rPr>
          <w:lang w:val="fr-FR"/>
        </w:rPr>
      </w:pPr>
    </w:p>
    <w:p w14:paraId="1F190573" w14:textId="37D228B8" w:rsidR="00F32262" w:rsidRPr="00F32952" w:rsidRDefault="00F32952" w:rsidP="00241C56">
      <w:pPr>
        <w:pStyle w:val="StandardtextPM"/>
        <w:jc w:val="both"/>
        <w:rPr>
          <w:lang w:val="fr-FR"/>
        </w:rPr>
      </w:pPr>
      <w:r w:rsidRPr="00F32952">
        <w:rPr>
          <w:lang w:val="fr-FR"/>
        </w:rPr>
        <w:t>En outre, le réseau domestique sans fil est hautement sécurisé grâce à la norme WPA3. La norme de sécurité actuelle de l'Alliance WiFi est basée sur le protocole WPA2</w:t>
      </w:r>
      <w:r w:rsidR="000D3EA4">
        <w:rPr>
          <w:lang w:val="fr-FR"/>
        </w:rPr>
        <w:t xml:space="preserve">. Avec </w:t>
      </w:r>
      <w:r w:rsidRPr="00F32952">
        <w:rPr>
          <w:lang w:val="fr-FR"/>
        </w:rPr>
        <w:t xml:space="preserve">un cryptage 128 bits amélioré, </w:t>
      </w:r>
      <w:r w:rsidR="000D3EA4">
        <w:rPr>
          <w:lang w:val="fr-FR"/>
        </w:rPr>
        <w:t xml:space="preserve">la solution devolo </w:t>
      </w:r>
      <w:r w:rsidRPr="00F32952">
        <w:rPr>
          <w:lang w:val="fr-FR"/>
        </w:rPr>
        <w:t xml:space="preserve">offre une protection solide contre les accès indésirables. Cela exige également que les </w:t>
      </w:r>
      <w:r w:rsidR="00966A11">
        <w:rPr>
          <w:lang w:val="fr-FR"/>
        </w:rPr>
        <w:t>appareils</w:t>
      </w:r>
      <w:r w:rsidR="00966A11" w:rsidRPr="00F32952">
        <w:rPr>
          <w:lang w:val="fr-FR"/>
        </w:rPr>
        <w:t xml:space="preserve"> </w:t>
      </w:r>
      <w:proofErr w:type="spellStart"/>
      <w:r w:rsidRPr="00F32952">
        <w:rPr>
          <w:lang w:val="fr-FR"/>
        </w:rPr>
        <w:t>WiFi</w:t>
      </w:r>
      <w:proofErr w:type="spellEnd"/>
      <w:r w:rsidRPr="00F32952">
        <w:rPr>
          <w:lang w:val="fr-FR"/>
        </w:rPr>
        <w:t xml:space="preserve"> </w:t>
      </w:r>
      <w:r w:rsidRPr="00F32952">
        <w:rPr>
          <w:lang w:val="fr-FR"/>
        </w:rPr>
        <w:lastRenderedPageBreak/>
        <w:t xml:space="preserve">prennent en charge le cryptage WPA3. Pour tous les autres terminaux, la protection WPA2 </w:t>
      </w:r>
      <w:r w:rsidR="00241C56">
        <w:rPr>
          <w:lang w:val="fr-FR"/>
        </w:rPr>
        <w:t>reste bien sûr</w:t>
      </w:r>
      <w:r w:rsidRPr="00F32952">
        <w:rPr>
          <w:lang w:val="fr-FR"/>
        </w:rPr>
        <w:t xml:space="preserve"> disponible. </w:t>
      </w:r>
    </w:p>
    <w:p w14:paraId="2C4552CD" w14:textId="73930F02" w:rsidR="00F95FF1" w:rsidRPr="002C5100" w:rsidRDefault="002C5100" w:rsidP="00F95FF1">
      <w:pPr>
        <w:pStyle w:val="SubheadlinePM"/>
        <w:rPr>
          <w:lang w:val="fr-FR"/>
        </w:rPr>
      </w:pPr>
      <w:r w:rsidRPr="002C5100">
        <w:rPr>
          <w:lang w:val="fr-FR"/>
        </w:rPr>
        <w:t xml:space="preserve">Le </w:t>
      </w:r>
      <w:proofErr w:type="spellStart"/>
      <w:r w:rsidRPr="002C5100">
        <w:rPr>
          <w:lang w:val="fr-FR"/>
        </w:rPr>
        <w:t>WiFi</w:t>
      </w:r>
      <w:proofErr w:type="spellEnd"/>
      <w:r w:rsidRPr="002C5100">
        <w:rPr>
          <w:lang w:val="fr-FR"/>
        </w:rPr>
        <w:t xml:space="preserve"> </w:t>
      </w:r>
      <w:proofErr w:type="spellStart"/>
      <w:r w:rsidRPr="002C5100">
        <w:rPr>
          <w:lang w:val="fr-FR"/>
        </w:rPr>
        <w:t>Mesh</w:t>
      </w:r>
      <w:proofErr w:type="spellEnd"/>
      <w:r>
        <w:rPr>
          <w:lang w:val="fr-FR"/>
        </w:rPr>
        <w:t xml:space="preserve"> en mode Autopilote</w:t>
      </w:r>
    </w:p>
    <w:p w14:paraId="78D460FA" w14:textId="1470E566" w:rsidR="00F95FF1" w:rsidRPr="00F95FF1" w:rsidRDefault="00F95FF1" w:rsidP="00B0185D">
      <w:pPr>
        <w:pStyle w:val="StandardtextPM"/>
        <w:jc w:val="both"/>
        <w:rPr>
          <w:lang w:val="fr-FR"/>
        </w:rPr>
      </w:pPr>
      <w:r w:rsidRPr="00F95FF1">
        <w:rPr>
          <w:lang w:val="fr-FR"/>
        </w:rPr>
        <w:t xml:space="preserve">Le Wi-Fi </w:t>
      </w:r>
      <w:proofErr w:type="spellStart"/>
      <w:r>
        <w:rPr>
          <w:lang w:val="fr-FR"/>
        </w:rPr>
        <w:t>Mesh</w:t>
      </w:r>
      <w:proofErr w:type="spellEnd"/>
      <w:r>
        <w:rPr>
          <w:lang w:val="fr-FR"/>
        </w:rPr>
        <w:t xml:space="preserve"> 2 propose</w:t>
      </w:r>
      <w:r w:rsidRPr="00F95FF1">
        <w:rPr>
          <w:lang w:val="fr-FR"/>
        </w:rPr>
        <w:t xml:space="preserve"> un </w:t>
      </w:r>
      <w:r>
        <w:rPr>
          <w:lang w:val="fr-FR"/>
        </w:rPr>
        <w:t>réseau sans fil</w:t>
      </w:r>
      <w:r w:rsidRPr="00F95FF1">
        <w:rPr>
          <w:lang w:val="fr-FR"/>
        </w:rPr>
        <w:t xml:space="preserve"> intelligent. Le système devolo guide </w:t>
      </w:r>
      <w:r>
        <w:rPr>
          <w:lang w:val="fr-FR"/>
        </w:rPr>
        <w:t>intelligemment</w:t>
      </w:r>
      <w:r w:rsidRPr="00F95FF1">
        <w:rPr>
          <w:lang w:val="fr-FR"/>
        </w:rPr>
        <w:t xml:space="preserve"> les appareils </w:t>
      </w:r>
      <w:r>
        <w:rPr>
          <w:lang w:val="fr-FR"/>
        </w:rPr>
        <w:t xml:space="preserve">connectés </w:t>
      </w:r>
      <w:r w:rsidRPr="00F95FF1">
        <w:rPr>
          <w:lang w:val="fr-FR"/>
        </w:rPr>
        <w:t xml:space="preserve">vers les points d'accès </w:t>
      </w:r>
      <w:r w:rsidR="00481277">
        <w:rPr>
          <w:lang w:val="fr-FR"/>
        </w:rPr>
        <w:t>le</w:t>
      </w:r>
      <w:r w:rsidR="00966A11">
        <w:rPr>
          <w:lang w:val="fr-FR"/>
        </w:rPr>
        <w:t>s</w:t>
      </w:r>
      <w:r w:rsidR="00481277">
        <w:rPr>
          <w:lang w:val="fr-FR"/>
        </w:rPr>
        <w:t xml:space="preserve"> plus efficient</w:t>
      </w:r>
      <w:r w:rsidR="00966A11">
        <w:rPr>
          <w:lang w:val="fr-FR"/>
        </w:rPr>
        <w:t>s</w:t>
      </w:r>
      <w:r w:rsidRPr="00F95FF1">
        <w:rPr>
          <w:lang w:val="fr-FR"/>
        </w:rPr>
        <w:t xml:space="preserve"> (Access Point </w:t>
      </w:r>
      <w:proofErr w:type="spellStart"/>
      <w:r w:rsidRPr="00F95FF1">
        <w:rPr>
          <w:lang w:val="fr-FR"/>
        </w:rPr>
        <w:t>Steering</w:t>
      </w:r>
      <w:proofErr w:type="spellEnd"/>
      <w:r w:rsidRPr="00F95FF1">
        <w:rPr>
          <w:lang w:val="fr-FR"/>
        </w:rPr>
        <w:t xml:space="preserve">). </w:t>
      </w:r>
      <w:r w:rsidR="00820130">
        <w:rPr>
          <w:lang w:val="fr-FR"/>
        </w:rPr>
        <w:t xml:space="preserve">Ainsi par exemple, </w:t>
      </w:r>
      <w:r>
        <w:rPr>
          <w:lang w:val="fr-FR"/>
        </w:rPr>
        <w:t xml:space="preserve">le streaming est </w:t>
      </w:r>
      <w:r w:rsidR="00820130">
        <w:rPr>
          <w:lang w:val="fr-FR"/>
        </w:rPr>
        <w:t>toujours</w:t>
      </w:r>
      <w:r>
        <w:rPr>
          <w:lang w:val="fr-FR"/>
        </w:rPr>
        <w:t xml:space="preserve"> </w:t>
      </w:r>
      <w:r w:rsidRPr="00F95FF1">
        <w:rPr>
          <w:lang w:val="fr-FR"/>
        </w:rPr>
        <w:t xml:space="preserve">stable et les appels vidéo avec vos proches ne sont pas interrompus, même lorsque vous vous déplacez de pièce en pièce. </w:t>
      </w:r>
    </w:p>
    <w:p w14:paraId="0699523B" w14:textId="77777777" w:rsidR="00F95FF1" w:rsidRPr="00F95FF1" w:rsidRDefault="00F95FF1" w:rsidP="00B0185D">
      <w:pPr>
        <w:pStyle w:val="StandardtextPM"/>
        <w:jc w:val="both"/>
        <w:rPr>
          <w:lang w:val="fr-FR"/>
        </w:rPr>
      </w:pPr>
    </w:p>
    <w:p w14:paraId="42F45B34" w14:textId="5032DB4B" w:rsidR="00F95FF1" w:rsidRPr="00F95FF1" w:rsidRDefault="00F95FF1" w:rsidP="00B0185D">
      <w:pPr>
        <w:pStyle w:val="StandardtextPM"/>
        <w:jc w:val="both"/>
        <w:rPr>
          <w:lang w:val="fr-FR"/>
        </w:rPr>
      </w:pPr>
      <w:r w:rsidRPr="00F95FF1">
        <w:rPr>
          <w:lang w:val="fr-FR"/>
        </w:rPr>
        <w:t xml:space="preserve">Mais pourquoi le Wi-Fi classique est-il si peu performant lorsque les utilisateurs se déplacent dans la maison, par exemple du salon à la cuisine ? C'est parce que les appareils restent généralement connectés à un seul point d'accès, ce qui devient rapidement un problème </w:t>
      </w:r>
      <w:r w:rsidR="000D3EA4">
        <w:rPr>
          <w:lang w:val="fr-FR"/>
        </w:rPr>
        <w:t xml:space="preserve">lorsque vous vous déplacez dans la maison </w:t>
      </w:r>
      <w:r w:rsidRPr="00F95FF1">
        <w:rPr>
          <w:lang w:val="fr-FR"/>
        </w:rPr>
        <w:t>avec les smartphones, les tablettes ou les ordinateurs portables</w:t>
      </w:r>
      <w:r w:rsidR="00820130">
        <w:rPr>
          <w:lang w:val="fr-FR"/>
        </w:rPr>
        <w:t xml:space="preserve">. </w:t>
      </w:r>
      <w:r w:rsidRPr="00F95FF1">
        <w:rPr>
          <w:lang w:val="fr-FR"/>
        </w:rPr>
        <w:t xml:space="preserve">En revanche, le Wi-Fi </w:t>
      </w:r>
      <w:proofErr w:type="spellStart"/>
      <w:r w:rsidR="000D3EA4">
        <w:rPr>
          <w:lang w:val="fr-FR"/>
        </w:rPr>
        <w:t>M</w:t>
      </w:r>
      <w:r w:rsidR="000D3EA4" w:rsidRPr="00F95FF1">
        <w:rPr>
          <w:lang w:val="fr-FR"/>
        </w:rPr>
        <w:t>esh</w:t>
      </w:r>
      <w:proofErr w:type="spellEnd"/>
      <w:r w:rsidR="000D3EA4" w:rsidRPr="00F95FF1">
        <w:rPr>
          <w:lang w:val="fr-FR"/>
        </w:rPr>
        <w:t xml:space="preserve"> </w:t>
      </w:r>
      <w:r w:rsidR="000D3EA4">
        <w:rPr>
          <w:lang w:val="fr-FR"/>
        </w:rPr>
        <w:t xml:space="preserve">intelligent </w:t>
      </w:r>
      <w:r w:rsidRPr="00F95FF1">
        <w:rPr>
          <w:lang w:val="fr-FR"/>
        </w:rPr>
        <w:t xml:space="preserve">de devolo utilise la fonction "Access Point </w:t>
      </w:r>
      <w:proofErr w:type="spellStart"/>
      <w:r w:rsidRPr="00F95FF1">
        <w:rPr>
          <w:lang w:val="fr-FR"/>
        </w:rPr>
        <w:t>Steering</w:t>
      </w:r>
      <w:proofErr w:type="spellEnd"/>
      <w:r w:rsidRPr="00F95FF1">
        <w:rPr>
          <w:lang w:val="fr-FR"/>
        </w:rPr>
        <w:t>" pour commuter automatiquement les terminaux vers le point d'accès Wi-Fi dont le signal est le plus fort, ce qui garantit une connexion toujours optimisée.</w:t>
      </w:r>
    </w:p>
    <w:p w14:paraId="335BB574" w14:textId="77777777" w:rsidR="00F95FF1" w:rsidRPr="00F95FF1" w:rsidRDefault="00F95FF1" w:rsidP="00B0185D">
      <w:pPr>
        <w:pStyle w:val="StandardtextPM"/>
        <w:jc w:val="both"/>
        <w:rPr>
          <w:lang w:val="fr-FR"/>
        </w:rPr>
      </w:pPr>
    </w:p>
    <w:p w14:paraId="604CFBA1" w14:textId="252BC538" w:rsidR="00F95FF1" w:rsidRPr="00F95FF1" w:rsidRDefault="00F95FF1" w:rsidP="00B0185D">
      <w:pPr>
        <w:pStyle w:val="StandardtextPM"/>
        <w:jc w:val="both"/>
        <w:rPr>
          <w:lang w:val="fr-FR"/>
        </w:rPr>
      </w:pPr>
      <w:r w:rsidRPr="00F95FF1">
        <w:rPr>
          <w:lang w:val="fr-FR"/>
        </w:rPr>
        <w:t>Cette fonction n'est qu</w:t>
      </w:r>
      <w:r w:rsidR="00B0185D">
        <w:rPr>
          <w:lang w:val="fr-FR"/>
        </w:rPr>
        <w:t>’un outil parmi les</w:t>
      </w:r>
      <w:r w:rsidRPr="00F95FF1">
        <w:rPr>
          <w:lang w:val="fr-FR"/>
        </w:rPr>
        <w:t xml:space="preserve"> nombreux </w:t>
      </w:r>
      <w:r w:rsidR="00B0185D">
        <w:rPr>
          <w:lang w:val="fr-FR"/>
        </w:rPr>
        <w:t xml:space="preserve">autres </w:t>
      </w:r>
      <w:r w:rsidRPr="00F95FF1">
        <w:rPr>
          <w:lang w:val="fr-FR"/>
        </w:rPr>
        <w:t>qui contribuent à mettre fin aux signaux Wi-Fi</w:t>
      </w:r>
      <w:r w:rsidR="00B0185D">
        <w:rPr>
          <w:lang w:val="fr-FR"/>
        </w:rPr>
        <w:t xml:space="preserve"> de mauvaise qualité</w:t>
      </w:r>
      <w:r w:rsidRPr="00F95FF1">
        <w:rPr>
          <w:lang w:val="fr-FR"/>
        </w:rPr>
        <w:t xml:space="preserve">. </w:t>
      </w:r>
      <w:r w:rsidR="00B0185D">
        <w:rPr>
          <w:lang w:val="fr-FR"/>
        </w:rPr>
        <w:t>En effet,</w:t>
      </w:r>
      <w:r w:rsidRPr="00F95FF1">
        <w:rPr>
          <w:lang w:val="fr-FR"/>
        </w:rPr>
        <w:t xml:space="preserve"> les appareils peuvent </w:t>
      </w:r>
      <w:r w:rsidR="00B0185D">
        <w:rPr>
          <w:lang w:val="fr-FR"/>
        </w:rPr>
        <w:t xml:space="preserve">aussi </w:t>
      </w:r>
      <w:r w:rsidRPr="00F95FF1">
        <w:rPr>
          <w:lang w:val="fr-FR"/>
        </w:rPr>
        <w:t>changer de point d'accès plus rapidement</w:t>
      </w:r>
      <w:r w:rsidR="000D3EA4">
        <w:rPr>
          <w:lang w:val="fr-FR"/>
        </w:rPr>
        <w:t xml:space="preserve"> lorsque vous vous déplacez</w:t>
      </w:r>
      <w:r w:rsidRPr="00F95FF1">
        <w:rPr>
          <w:lang w:val="fr-FR"/>
        </w:rPr>
        <w:t xml:space="preserve"> grâce à la fonction "Fast </w:t>
      </w:r>
      <w:proofErr w:type="spellStart"/>
      <w:r w:rsidRPr="00F95FF1">
        <w:rPr>
          <w:lang w:val="fr-FR"/>
        </w:rPr>
        <w:t>Roaming</w:t>
      </w:r>
      <w:proofErr w:type="spellEnd"/>
      <w:r w:rsidRPr="00F95FF1">
        <w:rPr>
          <w:lang w:val="fr-FR"/>
        </w:rPr>
        <w:t xml:space="preserve">". Grâce </w:t>
      </w:r>
      <w:r w:rsidR="00B0185D">
        <w:rPr>
          <w:lang w:val="fr-FR"/>
        </w:rPr>
        <w:t xml:space="preserve">au </w:t>
      </w:r>
      <w:proofErr w:type="spellStart"/>
      <w:r w:rsidR="00B0185D">
        <w:rPr>
          <w:lang w:val="fr-FR"/>
        </w:rPr>
        <w:t>beamforming</w:t>
      </w:r>
      <w:proofErr w:type="spellEnd"/>
      <w:r w:rsidRPr="00F95FF1">
        <w:rPr>
          <w:lang w:val="fr-FR"/>
        </w:rPr>
        <w:t xml:space="preserve">, les points d'accès devolo peuvent transmettre des données aux appareils </w:t>
      </w:r>
      <w:r w:rsidR="00B0185D">
        <w:rPr>
          <w:lang w:val="fr-FR"/>
        </w:rPr>
        <w:t xml:space="preserve">connectés </w:t>
      </w:r>
      <w:r w:rsidRPr="00F95FF1">
        <w:rPr>
          <w:lang w:val="fr-FR"/>
        </w:rPr>
        <w:t xml:space="preserve">avec encore plus de précision, ce qui optimise la qualité de la connexion. Une autre caractéristique connue sous le nom de "Band </w:t>
      </w:r>
      <w:proofErr w:type="spellStart"/>
      <w:r w:rsidRPr="00F95FF1">
        <w:rPr>
          <w:lang w:val="fr-FR"/>
        </w:rPr>
        <w:t>Steering</w:t>
      </w:r>
      <w:proofErr w:type="spellEnd"/>
      <w:r w:rsidRPr="00F95FF1">
        <w:rPr>
          <w:lang w:val="fr-FR"/>
        </w:rPr>
        <w:t>" est, en quelque sorte, le contrôleur aérien d</w:t>
      </w:r>
      <w:r w:rsidR="00B0185D">
        <w:rPr>
          <w:lang w:val="fr-FR"/>
        </w:rPr>
        <w:t>u</w:t>
      </w:r>
      <w:r w:rsidRPr="00F95FF1">
        <w:rPr>
          <w:lang w:val="fr-FR"/>
        </w:rPr>
        <w:t xml:space="preserve"> </w:t>
      </w:r>
      <w:proofErr w:type="spellStart"/>
      <w:r w:rsidRPr="00F95FF1">
        <w:rPr>
          <w:lang w:val="fr-FR"/>
        </w:rPr>
        <w:t>WiFi</w:t>
      </w:r>
      <w:proofErr w:type="spellEnd"/>
      <w:r w:rsidRPr="00F95FF1">
        <w:rPr>
          <w:lang w:val="fr-FR"/>
        </w:rPr>
        <w:t xml:space="preserve"> </w:t>
      </w:r>
      <w:proofErr w:type="spellStart"/>
      <w:r w:rsidR="00843B21" w:rsidRPr="00F95FF1">
        <w:rPr>
          <w:lang w:val="fr-FR"/>
        </w:rPr>
        <w:t>Mesh</w:t>
      </w:r>
      <w:proofErr w:type="spellEnd"/>
      <w:r w:rsidR="00843B21" w:rsidRPr="00F95FF1">
        <w:rPr>
          <w:lang w:val="fr-FR"/>
        </w:rPr>
        <w:t xml:space="preserve"> </w:t>
      </w:r>
      <w:r w:rsidRPr="00F95FF1">
        <w:rPr>
          <w:lang w:val="fr-FR"/>
        </w:rPr>
        <w:t xml:space="preserve">de devolo. Il veille à ce que les récepteurs utilisent toujours la bande de fréquences optimale. Lorsque la bande de 2,4 GHz commence à </w:t>
      </w:r>
      <w:r w:rsidR="00966A11">
        <w:rPr>
          <w:lang w:val="fr-FR"/>
        </w:rPr>
        <w:t>être encombrée</w:t>
      </w:r>
      <w:r w:rsidRPr="00F95FF1">
        <w:rPr>
          <w:lang w:val="fr-FR"/>
        </w:rPr>
        <w:t>, le système passe automatiquement à la bande de</w:t>
      </w:r>
      <w:r w:rsidR="00843B21">
        <w:rPr>
          <w:lang w:val="fr-FR"/>
        </w:rPr>
        <w:t>s</w:t>
      </w:r>
      <w:r w:rsidRPr="00F95FF1">
        <w:rPr>
          <w:lang w:val="fr-FR"/>
        </w:rPr>
        <w:t xml:space="preserve"> 5 GHz - sans que l'utilisateur n'ait rien à faire. </w:t>
      </w:r>
      <w:r w:rsidR="00B0185D">
        <w:rPr>
          <w:lang w:val="fr-FR"/>
        </w:rPr>
        <w:t>Enfin</w:t>
      </w:r>
      <w:r w:rsidRPr="00F95FF1">
        <w:rPr>
          <w:lang w:val="fr-FR"/>
        </w:rPr>
        <w:t xml:space="preserve"> </w:t>
      </w:r>
      <w:r w:rsidR="00B0185D">
        <w:rPr>
          <w:lang w:val="fr-FR"/>
        </w:rPr>
        <w:t xml:space="preserve">avec </w:t>
      </w:r>
      <w:r w:rsidR="00843B21">
        <w:rPr>
          <w:lang w:val="fr-FR"/>
        </w:rPr>
        <w:t>« </w:t>
      </w:r>
      <w:r w:rsidR="00B0185D">
        <w:rPr>
          <w:lang w:val="fr-FR"/>
        </w:rPr>
        <w:t>l</w:t>
      </w:r>
      <w:r w:rsidR="00843B21">
        <w:rPr>
          <w:lang w:val="fr-FR"/>
        </w:rPr>
        <w:t>’</w:t>
      </w:r>
      <w:proofErr w:type="spellStart"/>
      <w:r w:rsidRPr="00F95FF1">
        <w:rPr>
          <w:lang w:val="fr-FR"/>
        </w:rPr>
        <w:t>Airtime</w:t>
      </w:r>
      <w:proofErr w:type="spellEnd"/>
      <w:r w:rsidRPr="00F95FF1">
        <w:rPr>
          <w:lang w:val="fr-FR"/>
        </w:rPr>
        <w:t xml:space="preserve"> </w:t>
      </w:r>
      <w:proofErr w:type="spellStart"/>
      <w:r w:rsidRPr="00F95FF1">
        <w:rPr>
          <w:lang w:val="fr-FR"/>
        </w:rPr>
        <w:t>Fairness</w:t>
      </w:r>
      <w:proofErr w:type="spellEnd"/>
      <w:r w:rsidR="00843B21">
        <w:rPr>
          <w:lang w:val="fr-FR"/>
        </w:rPr>
        <w:t> »</w:t>
      </w:r>
      <w:r w:rsidR="00B0185D">
        <w:rPr>
          <w:lang w:val="fr-FR"/>
        </w:rPr>
        <w:t xml:space="preserve">, les </w:t>
      </w:r>
      <w:r w:rsidRPr="00F95FF1">
        <w:rPr>
          <w:lang w:val="fr-FR"/>
        </w:rPr>
        <w:t xml:space="preserve">performances du réseau </w:t>
      </w:r>
      <w:r w:rsidR="00B0185D">
        <w:rPr>
          <w:lang w:val="fr-FR"/>
        </w:rPr>
        <w:t xml:space="preserve">sont encore renforcées </w:t>
      </w:r>
      <w:r w:rsidRPr="00F95FF1">
        <w:rPr>
          <w:lang w:val="fr-FR"/>
        </w:rPr>
        <w:t>en répartissant équitablement le temps de connexion maximal disponible pour tous les appareils</w:t>
      </w:r>
      <w:r w:rsidR="00B0185D">
        <w:rPr>
          <w:lang w:val="fr-FR"/>
        </w:rPr>
        <w:t>.</w:t>
      </w:r>
    </w:p>
    <w:p w14:paraId="2D711517" w14:textId="16EE2B6C" w:rsidR="00F86931" w:rsidRPr="002C5100" w:rsidRDefault="002C5100" w:rsidP="00B73F9D">
      <w:pPr>
        <w:pStyle w:val="SubheadlinePM"/>
        <w:rPr>
          <w:lang w:val="fr-FR"/>
        </w:rPr>
      </w:pPr>
      <w:r w:rsidRPr="002C5100">
        <w:rPr>
          <w:lang w:val="fr-FR"/>
        </w:rPr>
        <w:t xml:space="preserve">Plus de fun pour tout le monde avec le </w:t>
      </w:r>
      <w:r w:rsidR="005A282E" w:rsidRPr="002C5100">
        <w:rPr>
          <w:lang w:val="fr-FR"/>
        </w:rPr>
        <w:t>MU-MIMO</w:t>
      </w:r>
      <w:r w:rsidR="00843B21">
        <w:rPr>
          <w:lang w:val="fr-FR"/>
        </w:rPr>
        <w:t xml:space="preserve"> </w:t>
      </w:r>
    </w:p>
    <w:p w14:paraId="778865CA" w14:textId="1013BAAF" w:rsidR="00BD446A" w:rsidRPr="00577DAD" w:rsidRDefault="00577DAD" w:rsidP="00577DAD">
      <w:pPr>
        <w:pStyle w:val="StandardtextPM"/>
        <w:jc w:val="both"/>
        <w:rPr>
          <w:lang w:val="fr-FR"/>
        </w:rPr>
      </w:pPr>
      <w:r w:rsidRPr="00577DAD">
        <w:rPr>
          <w:lang w:val="fr-FR"/>
        </w:rPr>
        <w:t xml:space="preserve">Grâce à la technologie "multi-utilisateurs, entrées multiples, sorties multiples" (MU-MIMO), plusieurs appareils sont simultanément </w:t>
      </w:r>
      <w:r>
        <w:rPr>
          <w:lang w:val="fr-FR"/>
        </w:rPr>
        <w:t>connectés</w:t>
      </w:r>
      <w:r w:rsidRPr="00577DAD">
        <w:rPr>
          <w:lang w:val="fr-FR"/>
        </w:rPr>
        <w:t xml:space="preserve"> </w:t>
      </w:r>
      <w:r>
        <w:rPr>
          <w:lang w:val="fr-FR"/>
        </w:rPr>
        <w:t>au signal</w:t>
      </w:r>
      <w:r w:rsidRPr="00577DAD">
        <w:rPr>
          <w:lang w:val="fr-FR"/>
        </w:rPr>
        <w:t xml:space="preserve"> Wi-Fi optima</w:t>
      </w:r>
      <w:r>
        <w:rPr>
          <w:lang w:val="fr-FR"/>
        </w:rPr>
        <w:t>l</w:t>
      </w:r>
      <w:r w:rsidRPr="00577DAD">
        <w:rPr>
          <w:lang w:val="fr-FR"/>
        </w:rPr>
        <w:t xml:space="preserve">. </w:t>
      </w:r>
      <w:r>
        <w:rPr>
          <w:lang w:val="fr-FR"/>
        </w:rPr>
        <w:t>En effet,</w:t>
      </w:r>
      <w:r w:rsidRPr="00577DAD">
        <w:rPr>
          <w:lang w:val="fr-FR"/>
        </w:rPr>
        <w:t xml:space="preserve"> MU-MIMO signifie plusieurs activités à la fois. Vous pouvez diffuser votre série télévisée préférée dans le salon avec une résolution de 8K pendant que vos enfants </w:t>
      </w:r>
      <w:r>
        <w:rPr>
          <w:lang w:val="fr-FR"/>
        </w:rPr>
        <w:t>jouent en ligne</w:t>
      </w:r>
      <w:r w:rsidRPr="00577DAD">
        <w:rPr>
          <w:lang w:val="fr-FR"/>
        </w:rPr>
        <w:t xml:space="preserve"> et que l'importante vidéoconférence </w:t>
      </w:r>
      <w:r w:rsidR="00843B21">
        <w:rPr>
          <w:lang w:val="fr-FR"/>
        </w:rPr>
        <w:t>depuis votre</w:t>
      </w:r>
      <w:r w:rsidR="00843B21" w:rsidRPr="00577DAD">
        <w:rPr>
          <w:lang w:val="fr-FR"/>
        </w:rPr>
        <w:t xml:space="preserve"> </w:t>
      </w:r>
      <w:r w:rsidRPr="00577DAD">
        <w:rPr>
          <w:lang w:val="fr-FR"/>
        </w:rPr>
        <w:t>bureau à domicile se déroule sans interruption.</w:t>
      </w:r>
    </w:p>
    <w:p w14:paraId="3C73B0B5" w14:textId="490BE561" w:rsidR="004A5AC0" w:rsidRPr="00E95D4D" w:rsidRDefault="002C5100" w:rsidP="0068117A">
      <w:pPr>
        <w:pStyle w:val="SubheadlinePM"/>
        <w:rPr>
          <w:lang w:val="fr-FR"/>
        </w:rPr>
      </w:pPr>
      <w:r w:rsidRPr="00E95D4D">
        <w:rPr>
          <w:lang w:val="fr-FR"/>
        </w:rPr>
        <w:t>Prix et disponibilité</w:t>
      </w:r>
    </w:p>
    <w:p w14:paraId="247FD961" w14:textId="453649B3" w:rsidR="00CE3B2C" w:rsidRPr="00E76839" w:rsidRDefault="00E76839" w:rsidP="00E95D4D">
      <w:pPr>
        <w:pStyle w:val="StandardtextPM"/>
        <w:jc w:val="both"/>
        <w:rPr>
          <w:lang w:val="fr-FR"/>
        </w:rPr>
      </w:pPr>
      <w:r w:rsidRPr="00E76839">
        <w:rPr>
          <w:lang w:val="fr-FR"/>
        </w:rPr>
        <w:t xml:space="preserve">Le devolo </w:t>
      </w:r>
      <w:proofErr w:type="spellStart"/>
      <w:r w:rsidRPr="00E76839">
        <w:rPr>
          <w:lang w:val="fr-FR"/>
        </w:rPr>
        <w:t>Mesh</w:t>
      </w:r>
      <w:proofErr w:type="spellEnd"/>
      <w:r w:rsidRPr="00E76839">
        <w:rPr>
          <w:lang w:val="fr-FR"/>
        </w:rPr>
        <w:t xml:space="preserve"> </w:t>
      </w:r>
      <w:proofErr w:type="spellStart"/>
      <w:r w:rsidRPr="00E76839">
        <w:rPr>
          <w:lang w:val="fr-FR"/>
        </w:rPr>
        <w:t>WiFi</w:t>
      </w:r>
      <w:proofErr w:type="spellEnd"/>
      <w:r w:rsidRPr="00E76839">
        <w:rPr>
          <w:lang w:val="fr-FR"/>
        </w:rPr>
        <w:t xml:space="preserve"> 2 est disponible en deux v</w:t>
      </w:r>
      <w:r w:rsidR="00E95D4D">
        <w:rPr>
          <w:lang w:val="fr-FR"/>
        </w:rPr>
        <w:t>ersions</w:t>
      </w:r>
      <w:r w:rsidRPr="00E76839">
        <w:rPr>
          <w:lang w:val="fr-FR"/>
        </w:rPr>
        <w:t xml:space="preserve"> : Le kit de démarrage contient deux adaptateurs </w:t>
      </w:r>
      <w:r w:rsidR="00843B21">
        <w:rPr>
          <w:lang w:val="fr-FR"/>
        </w:rPr>
        <w:t xml:space="preserve">Wifi </w:t>
      </w:r>
      <w:r w:rsidRPr="00E76839">
        <w:rPr>
          <w:lang w:val="fr-FR"/>
        </w:rPr>
        <w:t xml:space="preserve">au prix de </w:t>
      </w:r>
      <w:r w:rsidR="00CA7D4A" w:rsidRPr="00537FE9">
        <w:t xml:space="preserve">CHF 299.90 </w:t>
      </w:r>
      <w:r w:rsidR="00E95D4D">
        <w:rPr>
          <w:lang w:val="fr-FR"/>
        </w:rPr>
        <w:t>TTC</w:t>
      </w:r>
      <w:r w:rsidRPr="00E76839">
        <w:rPr>
          <w:lang w:val="fr-FR"/>
        </w:rPr>
        <w:t xml:space="preserve">. Pour couvrir des espaces de vie plus </w:t>
      </w:r>
      <w:r w:rsidR="00E95D4D">
        <w:rPr>
          <w:lang w:val="fr-FR"/>
        </w:rPr>
        <w:t>vastes</w:t>
      </w:r>
      <w:r w:rsidRPr="00E76839">
        <w:rPr>
          <w:lang w:val="fr-FR"/>
        </w:rPr>
        <w:t xml:space="preserve">, le kit </w:t>
      </w:r>
      <w:proofErr w:type="spellStart"/>
      <w:r w:rsidRPr="00E76839">
        <w:rPr>
          <w:lang w:val="fr-FR"/>
        </w:rPr>
        <w:t>multi</w:t>
      </w:r>
      <w:r w:rsidR="00E95D4D">
        <w:rPr>
          <w:lang w:val="fr-FR"/>
        </w:rPr>
        <w:t>room</w:t>
      </w:r>
      <w:proofErr w:type="spellEnd"/>
      <w:r w:rsidRPr="00E76839">
        <w:rPr>
          <w:lang w:val="fr-FR"/>
        </w:rPr>
        <w:t xml:space="preserve"> devolo </w:t>
      </w:r>
      <w:proofErr w:type="spellStart"/>
      <w:r w:rsidRPr="00E76839">
        <w:rPr>
          <w:lang w:val="fr-FR"/>
        </w:rPr>
        <w:t>Mesh</w:t>
      </w:r>
      <w:proofErr w:type="spellEnd"/>
      <w:r w:rsidRPr="00E76839">
        <w:rPr>
          <w:lang w:val="fr-FR"/>
        </w:rPr>
        <w:t xml:space="preserve"> </w:t>
      </w:r>
      <w:proofErr w:type="spellStart"/>
      <w:r w:rsidRPr="00E76839">
        <w:rPr>
          <w:lang w:val="fr-FR"/>
        </w:rPr>
        <w:t>WiFi</w:t>
      </w:r>
      <w:proofErr w:type="spellEnd"/>
      <w:r w:rsidRPr="00E76839">
        <w:rPr>
          <w:lang w:val="fr-FR"/>
        </w:rPr>
        <w:t xml:space="preserve"> 2 propose trois adaptateurs au prix de </w:t>
      </w:r>
      <w:r w:rsidR="00CA7D4A" w:rsidRPr="00537FE9">
        <w:t xml:space="preserve">CHF 439.90 </w:t>
      </w:r>
      <w:r w:rsidR="00E95D4D">
        <w:rPr>
          <w:lang w:val="fr-FR"/>
        </w:rPr>
        <w:t>TTC</w:t>
      </w:r>
      <w:r w:rsidRPr="00E76839">
        <w:rPr>
          <w:lang w:val="fr-FR"/>
        </w:rPr>
        <w:t xml:space="preserve">. Les appareils sont entièrement compatibles avec </w:t>
      </w:r>
      <w:r w:rsidR="00966A11">
        <w:rPr>
          <w:lang w:val="fr-FR"/>
        </w:rPr>
        <w:t>toute</w:t>
      </w:r>
      <w:r w:rsidRPr="00E76839">
        <w:rPr>
          <w:lang w:val="fr-FR"/>
        </w:rPr>
        <w:t xml:space="preserve"> la </w:t>
      </w:r>
      <w:r w:rsidR="00966A11">
        <w:rPr>
          <w:lang w:val="fr-FR"/>
        </w:rPr>
        <w:t>gamme</w:t>
      </w:r>
      <w:r w:rsidR="00966A11" w:rsidRPr="00E76839">
        <w:rPr>
          <w:lang w:val="fr-FR"/>
        </w:rPr>
        <w:t xml:space="preserve"> </w:t>
      </w:r>
      <w:r w:rsidRPr="00E76839">
        <w:rPr>
          <w:lang w:val="fr-FR"/>
        </w:rPr>
        <w:t>devolo Magic et tous les routeurs</w:t>
      </w:r>
      <w:r w:rsidR="00966A11">
        <w:rPr>
          <w:lang w:val="fr-FR"/>
        </w:rPr>
        <w:t xml:space="preserve"> et box internet</w:t>
      </w:r>
      <w:r w:rsidRPr="00E76839">
        <w:rPr>
          <w:lang w:val="fr-FR"/>
        </w:rPr>
        <w:t xml:space="preserve">. devolo offre une garantie fabricant de 3 ans sur tous les produits. L'application devolo Home Network est disponible gratuitement pour iOS et Android. Elle </w:t>
      </w:r>
      <w:r w:rsidRPr="00E76839">
        <w:rPr>
          <w:lang w:val="fr-FR"/>
        </w:rPr>
        <w:lastRenderedPageBreak/>
        <w:t xml:space="preserve">guide l'utilisateur pas à pas dans le processus d'installation </w:t>
      </w:r>
      <w:r w:rsidR="00966A11">
        <w:rPr>
          <w:lang w:val="fr-FR"/>
        </w:rPr>
        <w:t>et</w:t>
      </w:r>
      <w:r w:rsidRPr="00E76839">
        <w:rPr>
          <w:lang w:val="fr-FR"/>
        </w:rPr>
        <w:t xml:space="preserve"> facilite la gestion du réseau domestique. Elle rend ainsi la technologie de pointe accessible - même aux utilisateurs qui n'ont que peu ou pas d'expérience dans le domaine de la technologie réseau.</w:t>
      </w:r>
    </w:p>
    <w:p w14:paraId="250D746E" w14:textId="77777777" w:rsidR="00A610CF" w:rsidRPr="00A610CF" w:rsidRDefault="00A610CF" w:rsidP="00A610CF">
      <w:pPr>
        <w:spacing w:before="360" w:after="120" w:line="336" w:lineRule="atLeast"/>
        <w:rPr>
          <w:rFonts w:ascii="Calibri" w:eastAsia="Calibri" w:hAnsi="Calibri" w:cs="Calibri"/>
          <w:sz w:val="22"/>
          <w:szCs w:val="22"/>
          <w:lang w:val="fr-FR" w:eastAsia="en-US"/>
        </w:rPr>
      </w:pPr>
      <w:r w:rsidRPr="00A610CF">
        <w:rPr>
          <w:rFonts w:eastAsia="Calibri" w:cs="Arial"/>
          <w:b/>
          <w:bCs/>
          <w:color w:val="434A4F"/>
          <w:sz w:val="28"/>
          <w:szCs w:val="28"/>
          <w:lang w:val="fr-FR" w:eastAsia="en-US"/>
        </w:rPr>
        <w:t>Contact Presse</w:t>
      </w:r>
    </w:p>
    <w:p w14:paraId="1906821B" w14:textId="081990A7" w:rsidR="00CA7D4A" w:rsidRPr="00D57BC6" w:rsidRDefault="00CA7D4A" w:rsidP="00CA7D4A">
      <w:pPr>
        <w:pStyle w:val="StandardtextPM"/>
      </w:pPr>
      <w:r w:rsidRPr="00D57BC6">
        <w:t>devolo AG</w:t>
      </w:r>
    </w:p>
    <w:p w14:paraId="29B9FF81" w14:textId="77777777" w:rsidR="00CA7D4A" w:rsidRPr="00D57BC6" w:rsidRDefault="00CA7D4A" w:rsidP="00CA7D4A">
      <w:pPr>
        <w:pStyle w:val="StandardtextPM"/>
      </w:pPr>
      <w:r>
        <w:t xml:space="preserve">Marcel </w:t>
      </w:r>
      <w:proofErr w:type="spellStart"/>
      <w:r>
        <w:t>Schüll</w:t>
      </w:r>
      <w:proofErr w:type="spellEnd"/>
    </w:p>
    <w:p w14:paraId="5F8BCC75" w14:textId="77777777" w:rsidR="00CA7D4A" w:rsidRPr="00D57BC6" w:rsidRDefault="00CA7D4A" w:rsidP="00CA7D4A">
      <w:pPr>
        <w:pStyle w:val="StandardtextPM"/>
      </w:pPr>
      <w:proofErr w:type="spellStart"/>
      <w:r w:rsidRPr="00D57BC6">
        <w:t>Charlottenburger</w:t>
      </w:r>
      <w:proofErr w:type="spellEnd"/>
      <w:r w:rsidRPr="00D57BC6">
        <w:t xml:space="preserve"> Allee 67</w:t>
      </w:r>
    </w:p>
    <w:p w14:paraId="112F811E" w14:textId="77777777" w:rsidR="00CA7D4A" w:rsidRPr="00D57BC6" w:rsidRDefault="00CA7D4A" w:rsidP="00CA7D4A">
      <w:pPr>
        <w:pStyle w:val="StandardtextPM"/>
      </w:pPr>
      <w:r w:rsidRPr="00D57BC6">
        <w:t>52068 Aachen</w:t>
      </w:r>
    </w:p>
    <w:p w14:paraId="667922DA" w14:textId="77777777" w:rsidR="00CA7D4A" w:rsidRPr="00D57BC6" w:rsidRDefault="00CA7D4A" w:rsidP="00CA7D4A">
      <w:pPr>
        <w:pStyle w:val="StandardtextPM"/>
      </w:pPr>
      <w:r w:rsidRPr="00D57BC6">
        <w:t>T: +49 241 18279-51</w:t>
      </w:r>
      <w:r>
        <w:t>4</w:t>
      </w:r>
    </w:p>
    <w:p w14:paraId="503B05EC" w14:textId="77777777" w:rsidR="00CA7D4A" w:rsidRPr="0070320B" w:rsidRDefault="00CA7D4A" w:rsidP="00CA7D4A">
      <w:pPr>
        <w:pStyle w:val="StandardtextPM"/>
      </w:pPr>
      <w:hyperlink r:id="rId8" w:history="1">
        <w:r w:rsidRPr="0070320B">
          <w:rPr>
            <w:rStyle w:val="Hyperlink"/>
          </w:rPr>
          <w:t>marcel.schuell@devolo.de</w:t>
        </w:r>
      </w:hyperlink>
    </w:p>
    <w:p w14:paraId="035F0AD3" w14:textId="77777777" w:rsidR="00CA7D4A" w:rsidRDefault="00CA7D4A" w:rsidP="00CA7D4A">
      <w:pPr>
        <w:pStyle w:val="StandardtextPM"/>
      </w:pPr>
    </w:p>
    <w:p w14:paraId="5FC1A465" w14:textId="77777777" w:rsidR="00A610CF" w:rsidRPr="00A610CF" w:rsidRDefault="00A610CF" w:rsidP="00A610CF">
      <w:pPr>
        <w:spacing w:before="360" w:after="120" w:line="336" w:lineRule="atLeast"/>
        <w:rPr>
          <w:rFonts w:ascii="Calibri" w:eastAsia="Calibri" w:hAnsi="Calibri" w:cs="Calibri"/>
          <w:sz w:val="22"/>
          <w:szCs w:val="22"/>
          <w:lang w:val="fr-FR" w:eastAsia="en-US"/>
        </w:rPr>
      </w:pPr>
      <w:r w:rsidRPr="00A610CF">
        <w:rPr>
          <w:rFonts w:eastAsia="Calibri" w:cs="Arial"/>
          <w:b/>
          <w:bCs/>
          <w:color w:val="434A4F"/>
          <w:sz w:val="28"/>
          <w:szCs w:val="28"/>
          <w:lang w:val="fr-FR" w:eastAsia="en-US"/>
        </w:rPr>
        <w:t>A propos de devolo</w:t>
      </w:r>
    </w:p>
    <w:p w14:paraId="22CCAD9B" w14:textId="77777777" w:rsidR="00A610CF" w:rsidRPr="00A610CF" w:rsidRDefault="00A610CF" w:rsidP="00A610CF">
      <w:pPr>
        <w:spacing w:line="280" w:lineRule="atLeast"/>
        <w:jc w:val="both"/>
        <w:rPr>
          <w:rFonts w:ascii="Calibri" w:eastAsia="Calibri" w:hAnsi="Calibri" w:cs="Calibri"/>
          <w:sz w:val="22"/>
          <w:szCs w:val="22"/>
          <w:lang w:val="fr-FR" w:eastAsia="en-US"/>
        </w:rPr>
      </w:pPr>
      <w:proofErr w:type="gramStart"/>
      <w:r w:rsidRPr="00A610CF">
        <w:rPr>
          <w:rFonts w:eastAsia="Calibri" w:cs="Arial"/>
          <w:color w:val="43494B"/>
          <w:lang w:val="fr-FR" w:eastAsia="en-US"/>
        </w:rPr>
        <w:t>devolo</w:t>
      </w:r>
      <w:proofErr w:type="gramEnd"/>
      <w:r w:rsidRPr="00A610CF">
        <w:rPr>
          <w:rFonts w:eastAsia="Calibri" w:cs="Arial"/>
          <w:color w:val="43494B"/>
          <w:lang w:val="fr-FR" w:eastAsia="en-US"/>
        </w:rPr>
        <w:t xml:space="preserve"> est au cœur de la connectivité intelligente et permet aux particuliers comme aux entreprises de saisir les opportunités de notre monde numérique. Les solutions de réseau domestique de devolo déploient parfaitement l'Internet à haut débit et le Wi-Fi </w:t>
      </w:r>
      <w:proofErr w:type="spellStart"/>
      <w:r w:rsidRPr="00A610CF">
        <w:rPr>
          <w:rFonts w:eastAsia="Calibri" w:cs="Arial"/>
          <w:color w:val="43494B"/>
          <w:lang w:val="fr-FR" w:eastAsia="en-US"/>
        </w:rPr>
        <w:t>Mesh</w:t>
      </w:r>
      <w:proofErr w:type="spellEnd"/>
      <w:r w:rsidRPr="00A610CF">
        <w:rPr>
          <w:rFonts w:eastAsia="Calibri" w:cs="Arial"/>
          <w:color w:val="43494B"/>
          <w:lang w:val="fr-FR" w:eastAsia="en-US"/>
        </w:rPr>
        <w:t xml:space="preserve"> dans tous les coins de la maison - via le câblage électrique existant. En outre, dans le secteur professionnel, devolo fait de l'Internet des Objets en réseau une réalité. Que ce soit dans le cadre de projets industriels ou dans le secteur en pleine mutation de l'énergie : partout où une communication de données hautement sécurisée et performante est nécessaire, les partenaires comptent sur devolo. L'entreprise a été fondée en 2002 et est représentée dans 19 pays avec ses propres filiales et partenaires.</w:t>
      </w:r>
    </w:p>
    <w:p w14:paraId="569CB811" w14:textId="473A5CF8" w:rsidR="004A5AC0" w:rsidRPr="00A610CF" w:rsidRDefault="004A5AC0" w:rsidP="00A610CF">
      <w:pPr>
        <w:pStyle w:val="SubheadlinePM"/>
        <w:rPr>
          <w:lang w:val="fr-FR"/>
        </w:rPr>
      </w:pPr>
    </w:p>
    <w:sectPr w:rsidR="004A5AC0" w:rsidRPr="00A610CF"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5E86" w14:textId="77777777" w:rsidR="009D60E7" w:rsidRDefault="009D60E7">
      <w:r>
        <w:separator/>
      </w:r>
    </w:p>
  </w:endnote>
  <w:endnote w:type="continuationSeparator" w:id="0">
    <w:p w14:paraId="7A9930A5" w14:textId="77777777" w:rsidR="009D60E7" w:rsidRDefault="009D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8FAD" w14:textId="77777777" w:rsidR="009D60E7" w:rsidRDefault="009D60E7">
      <w:r>
        <w:separator/>
      </w:r>
    </w:p>
  </w:footnote>
  <w:footnote w:type="continuationSeparator" w:id="0">
    <w:p w14:paraId="3F392668" w14:textId="77777777" w:rsidR="009D60E7" w:rsidRDefault="009D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928C"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7520B050" wp14:editId="57319226">
              <wp:simplePos x="0" y="0"/>
              <wp:positionH relativeFrom="margin">
                <wp:align>left</wp:align>
              </wp:positionH>
              <wp:positionV relativeFrom="page">
                <wp:posOffset>103367</wp:posOffset>
              </wp:positionV>
              <wp:extent cx="5287618"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18" cy="547200"/>
                      </a:xfrm>
                      <a:prstGeom prst="rect">
                        <a:avLst/>
                      </a:prstGeom>
                      <a:noFill/>
                      <a:ln w="9525">
                        <a:noFill/>
                        <a:miter lim="800000"/>
                        <a:headEnd/>
                        <a:tailEnd/>
                      </a:ln>
                    </wps:spPr>
                    <wps:txbx>
                      <w:txbxContent>
                        <w:p w14:paraId="1B4E98B4" w14:textId="2E5AD5B7" w:rsidR="004A5F1F" w:rsidRPr="00195A51" w:rsidRDefault="00C5004C">
                          <w:pPr>
                            <w:rPr>
                              <w:rFonts w:cs="Arial"/>
                              <w:b/>
                              <w:color w:val="FFFFFF" w:themeColor="background1"/>
                              <w:sz w:val="52"/>
                              <w:szCs w:val="52"/>
                            </w:rPr>
                          </w:pPr>
                          <w:r>
                            <w:rPr>
                              <w:rFonts w:cs="Arial"/>
                              <w:b/>
                              <w:color w:val="FFFFFF" w:themeColor="background1"/>
                              <w:sz w:val="52"/>
                            </w:rPr>
                            <w:t>Communiqué de prese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0B050" id="_x0000_t202" coordsize="21600,21600" o:spt="202" path="m,l,21600r21600,l21600,xe">
              <v:stroke joinstyle="miter"/>
              <v:path gradientshapeok="t" o:connecttype="rect"/>
            </v:shapetype>
            <v:shape id="Textfeld 2" o:spid="_x0000_s1026" type="#_x0000_t202" style="position:absolute;margin-left:0;margin-top:8.15pt;width:416.3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" filled="f" stroked="f">
              <v:textbox inset="0">
                <w:txbxContent>
                  <w:p w14:paraId="1B4E98B4" w14:textId="2E5AD5B7" w:rsidR="004A5F1F" w:rsidRPr="00195A51" w:rsidRDefault="00C5004C">
                    <w:pPr>
                      <w:rPr>
                        <w:rFonts w:cs="Arial"/>
                        <w:b/>
                        <w:color w:val="FFFFFF" w:themeColor="background1"/>
                        <w:sz w:val="52"/>
                        <w:szCs w:val="52"/>
                      </w:rPr>
                    </w:pPr>
                    <w:r>
                      <w:rPr>
                        <w:rFonts w:cs="Arial"/>
                        <w:b/>
                        <w:color w:val="FFFFFF" w:themeColor="background1"/>
                        <w:sz w:val="52"/>
                      </w:rPr>
                      <w:t>Communiqué de prese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0F36B3C4" wp14:editId="409B27B1">
          <wp:simplePos x="0" y="0"/>
          <wp:positionH relativeFrom="column">
            <wp:posOffset>-909584</wp:posOffset>
          </wp:positionH>
          <wp:positionV relativeFrom="paragraph">
            <wp:posOffset>8039</wp:posOffset>
          </wp:positionV>
          <wp:extent cx="7560000" cy="129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907BE"/>
    <w:rsid w:val="000A44FA"/>
    <w:rsid w:val="000B3D5E"/>
    <w:rsid w:val="000B6880"/>
    <w:rsid w:val="000C1518"/>
    <w:rsid w:val="000C3F6B"/>
    <w:rsid w:val="000D0AE6"/>
    <w:rsid w:val="000D3EA4"/>
    <w:rsid w:val="000E7C2E"/>
    <w:rsid w:val="000F0590"/>
    <w:rsid w:val="000F05F9"/>
    <w:rsid w:val="000F1754"/>
    <w:rsid w:val="000F457E"/>
    <w:rsid w:val="00103095"/>
    <w:rsid w:val="00105D16"/>
    <w:rsid w:val="00111A0C"/>
    <w:rsid w:val="0011544D"/>
    <w:rsid w:val="00123F56"/>
    <w:rsid w:val="00132912"/>
    <w:rsid w:val="001346DB"/>
    <w:rsid w:val="00135FFB"/>
    <w:rsid w:val="00144F8D"/>
    <w:rsid w:val="00152D2A"/>
    <w:rsid w:val="00155B48"/>
    <w:rsid w:val="00163DF3"/>
    <w:rsid w:val="001644D1"/>
    <w:rsid w:val="00166C80"/>
    <w:rsid w:val="0017181B"/>
    <w:rsid w:val="001729D6"/>
    <w:rsid w:val="00195A51"/>
    <w:rsid w:val="001A15E2"/>
    <w:rsid w:val="001A4FFC"/>
    <w:rsid w:val="001B27D8"/>
    <w:rsid w:val="001C60DF"/>
    <w:rsid w:val="001C79C8"/>
    <w:rsid w:val="001C7FF9"/>
    <w:rsid w:val="001D3D17"/>
    <w:rsid w:val="001D7312"/>
    <w:rsid w:val="001E65C4"/>
    <w:rsid w:val="001F039B"/>
    <w:rsid w:val="001F4319"/>
    <w:rsid w:val="001F48E4"/>
    <w:rsid w:val="001F7DA6"/>
    <w:rsid w:val="00201CEA"/>
    <w:rsid w:val="0020428E"/>
    <w:rsid w:val="00207A94"/>
    <w:rsid w:val="00226ADD"/>
    <w:rsid w:val="00227540"/>
    <w:rsid w:val="00241C56"/>
    <w:rsid w:val="00251365"/>
    <w:rsid w:val="00263CCD"/>
    <w:rsid w:val="00264E4F"/>
    <w:rsid w:val="00266186"/>
    <w:rsid w:val="002661E6"/>
    <w:rsid w:val="00276290"/>
    <w:rsid w:val="00282883"/>
    <w:rsid w:val="00285C50"/>
    <w:rsid w:val="00287EDC"/>
    <w:rsid w:val="00290062"/>
    <w:rsid w:val="002A083D"/>
    <w:rsid w:val="002A3FDE"/>
    <w:rsid w:val="002B677D"/>
    <w:rsid w:val="002B77B1"/>
    <w:rsid w:val="002C29AA"/>
    <w:rsid w:val="002C3F12"/>
    <w:rsid w:val="002C5100"/>
    <w:rsid w:val="002E5D93"/>
    <w:rsid w:val="002F6D2D"/>
    <w:rsid w:val="00303D8C"/>
    <w:rsid w:val="0031183B"/>
    <w:rsid w:val="00312DD0"/>
    <w:rsid w:val="00313ECA"/>
    <w:rsid w:val="0031576A"/>
    <w:rsid w:val="00316879"/>
    <w:rsid w:val="00325566"/>
    <w:rsid w:val="00330EFC"/>
    <w:rsid w:val="00333AE5"/>
    <w:rsid w:val="00351E65"/>
    <w:rsid w:val="00352DCE"/>
    <w:rsid w:val="00353E35"/>
    <w:rsid w:val="00356118"/>
    <w:rsid w:val="003577B8"/>
    <w:rsid w:val="00361508"/>
    <w:rsid w:val="00382FE2"/>
    <w:rsid w:val="003927C8"/>
    <w:rsid w:val="00395E51"/>
    <w:rsid w:val="003A20B4"/>
    <w:rsid w:val="003A491B"/>
    <w:rsid w:val="003B1B9E"/>
    <w:rsid w:val="003C02FB"/>
    <w:rsid w:val="003C4348"/>
    <w:rsid w:val="003D1A54"/>
    <w:rsid w:val="003D34C4"/>
    <w:rsid w:val="003D5203"/>
    <w:rsid w:val="003D575C"/>
    <w:rsid w:val="003E7C0A"/>
    <w:rsid w:val="003F52C0"/>
    <w:rsid w:val="003F6AD6"/>
    <w:rsid w:val="0040144F"/>
    <w:rsid w:val="00404BB8"/>
    <w:rsid w:val="00437130"/>
    <w:rsid w:val="004671B1"/>
    <w:rsid w:val="00472B42"/>
    <w:rsid w:val="00481277"/>
    <w:rsid w:val="004839C7"/>
    <w:rsid w:val="00486FAC"/>
    <w:rsid w:val="00490530"/>
    <w:rsid w:val="00491471"/>
    <w:rsid w:val="004930E5"/>
    <w:rsid w:val="004A5AC0"/>
    <w:rsid w:val="004A5F1F"/>
    <w:rsid w:val="004B04A4"/>
    <w:rsid w:val="004B2586"/>
    <w:rsid w:val="004B5905"/>
    <w:rsid w:val="004C25D2"/>
    <w:rsid w:val="004C32CA"/>
    <w:rsid w:val="004C529B"/>
    <w:rsid w:val="004E4599"/>
    <w:rsid w:val="00500339"/>
    <w:rsid w:val="00513A6C"/>
    <w:rsid w:val="00517FBE"/>
    <w:rsid w:val="005331CC"/>
    <w:rsid w:val="0055359E"/>
    <w:rsid w:val="005566AA"/>
    <w:rsid w:val="00563970"/>
    <w:rsid w:val="0056756E"/>
    <w:rsid w:val="00570FBD"/>
    <w:rsid w:val="00577DAD"/>
    <w:rsid w:val="00590A24"/>
    <w:rsid w:val="005A282E"/>
    <w:rsid w:val="005B6C22"/>
    <w:rsid w:val="005C08F7"/>
    <w:rsid w:val="005C1A7D"/>
    <w:rsid w:val="005C5C26"/>
    <w:rsid w:val="005D43E7"/>
    <w:rsid w:val="005E33C8"/>
    <w:rsid w:val="005E467A"/>
    <w:rsid w:val="005E7BF8"/>
    <w:rsid w:val="00604BE1"/>
    <w:rsid w:val="00622A52"/>
    <w:rsid w:val="00625DC9"/>
    <w:rsid w:val="00626174"/>
    <w:rsid w:val="00630B92"/>
    <w:rsid w:val="006341D4"/>
    <w:rsid w:val="00641B1F"/>
    <w:rsid w:val="00642F47"/>
    <w:rsid w:val="0065519A"/>
    <w:rsid w:val="006638AF"/>
    <w:rsid w:val="006742A2"/>
    <w:rsid w:val="00674E77"/>
    <w:rsid w:val="0068117A"/>
    <w:rsid w:val="006900C0"/>
    <w:rsid w:val="0069725D"/>
    <w:rsid w:val="006A0FAC"/>
    <w:rsid w:val="006A4D01"/>
    <w:rsid w:val="006B2BAC"/>
    <w:rsid w:val="006B3594"/>
    <w:rsid w:val="006C513E"/>
    <w:rsid w:val="006F1078"/>
    <w:rsid w:val="006F4397"/>
    <w:rsid w:val="007029D6"/>
    <w:rsid w:val="0070320B"/>
    <w:rsid w:val="00707E1B"/>
    <w:rsid w:val="007223A9"/>
    <w:rsid w:val="00746702"/>
    <w:rsid w:val="00753C83"/>
    <w:rsid w:val="00756A9A"/>
    <w:rsid w:val="00761083"/>
    <w:rsid w:val="00767D95"/>
    <w:rsid w:val="0077682D"/>
    <w:rsid w:val="00790DA0"/>
    <w:rsid w:val="007A0414"/>
    <w:rsid w:val="007B566E"/>
    <w:rsid w:val="007B7F05"/>
    <w:rsid w:val="007C1D9B"/>
    <w:rsid w:val="007C3B6A"/>
    <w:rsid w:val="007D0C69"/>
    <w:rsid w:val="007E30E6"/>
    <w:rsid w:val="007F05A9"/>
    <w:rsid w:val="007F7838"/>
    <w:rsid w:val="00800A40"/>
    <w:rsid w:val="008013E6"/>
    <w:rsid w:val="00820130"/>
    <w:rsid w:val="00825EBD"/>
    <w:rsid w:val="008267A9"/>
    <w:rsid w:val="00830E24"/>
    <w:rsid w:val="00836E18"/>
    <w:rsid w:val="00840540"/>
    <w:rsid w:val="00843B21"/>
    <w:rsid w:val="00850ABB"/>
    <w:rsid w:val="00857952"/>
    <w:rsid w:val="00862D7D"/>
    <w:rsid w:val="00866050"/>
    <w:rsid w:val="00871740"/>
    <w:rsid w:val="00883CA8"/>
    <w:rsid w:val="00887AD6"/>
    <w:rsid w:val="0089056A"/>
    <w:rsid w:val="00892AD2"/>
    <w:rsid w:val="008A18E6"/>
    <w:rsid w:val="008A4B09"/>
    <w:rsid w:val="008A6152"/>
    <w:rsid w:val="008D6EA9"/>
    <w:rsid w:val="008E61BE"/>
    <w:rsid w:val="008E69EF"/>
    <w:rsid w:val="008F5AA0"/>
    <w:rsid w:val="0093445B"/>
    <w:rsid w:val="00953409"/>
    <w:rsid w:val="009612BA"/>
    <w:rsid w:val="009618FB"/>
    <w:rsid w:val="00962E3C"/>
    <w:rsid w:val="00966A11"/>
    <w:rsid w:val="0097171D"/>
    <w:rsid w:val="009768EE"/>
    <w:rsid w:val="00976CE4"/>
    <w:rsid w:val="00980AFC"/>
    <w:rsid w:val="00981DFD"/>
    <w:rsid w:val="00993143"/>
    <w:rsid w:val="00994F80"/>
    <w:rsid w:val="009A1492"/>
    <w:rsid w:val="009B39A7"/>
    <w:rsid w:val="009D2CB6"/>
    <w:rsid w:val="009D5BFE"/>
    <w:rsid w:val="009D60E7"/>
    <w:rsid w:val="009D6829"/>
    <w:rsid w:val="009E2DAE"/>
    <w:rsid w:val="009E2E0A"/>
    <w:rsid w:val="009E700D"/>
    <w:rsid w:val="009F0601"/>
    <w:rsid w:val="009F5567"/>
    <w:rsid w:val="00A03047"/>
    <w:rsid w:val="00A10E55"/>
    <w:rsid w:val="00A31808"/>
    <w:rsid w:val="00A543F7"/>
    <w:rsid w:val="00A610CF"/>
    <w:rsid w:val="00A6278B"/>
    <w:rsid w:val="00A66150"/>
    <w:rsid w:val="00A76AD3"/>
    <w:rsid w:val="00A83B8A"/>
    <w:rsid w:val="00A84FAB"/>
    <w:rsid w:val="00A907EA"/>
    <w:rsid w:val="00A9509D"/>
    <w:rsid w:val="00A97B26"/>
    <w:rsid w:val="00AA1510"/>
    <w:rsid w:val="00AB5733"/>
    <w:rsid w:val="00AC5923"/>
    <w:rsid w:val="00AD6CCB"/>
    <w:rsid w:val="00AF0EE8"/>
    <w:rsid w:val="00AF1B2D"/>
    <w:rsid w:val="00AF5EC7"/>
    <w:rsid w:val="00B0185D"/>
    <w:rsid w:val="00B03896"/>
    <w:rsid w:val="00B05C90"/>
    <w:rsid w:val="00B2019C"/>
    <w:rsid w:val="00B22849"/>
    <w:rsid w:val="00B402A0"/>
    <w:rsid w:val="00B5137A"/>
    <w:rsid w:val="00B51896"/>
    <w:rsid w:val="00B66AF1"/>
    <w:rsid w:val="00B71ABA"/>
    <w:rsid w:val="00B73F9D"/>
    <w:rsid w:val="00B74A4B"/>
    <w:rsid w:val="00B77626"/>
    <w:rsid w:val="00B81FCA"/>
    <w:rsid w:val="00B8412D"/>
    <w:rsid w:val="00B8754F"/>
    <w:rsid w:val="00B904B1"/>
    <w:rsid w:val="00BA4DBB"/>
    <w:rsid w:val="00BC2D99"/>
    <w:rsid w:val="00BC7F5E"/>
    <w:rsid w:val="00BD195B"/>
    <w:rsid w:val="00BD446A"/>
    <w:rsid w:val="00BE159C"/>
    <w:rsid w:val="00BE1603"/>
    <w:rsid w:val="00C00055"/>
    <w:rsid w:val="00C020B1"/>
    <w:rsid w:val="00C138CE"/>
    <w:rsid w:val="00C14629"/>
    <w:rsid w:val="00C24111"/>
    <w:rsid w:val="00C301B7"/>
    <w:rsid w:val="00C30D9B"/>
    <w:rsid w:val="00C328A1"/>
    <w:rsid w:val="00C4485E"/>
    <w:rsid w:val="00C46307"/>
    <w:rsid w:val="00C5004C"/>
    <w:rsid w:val="00C51294"/>
    <w:rsid w:val="00C52981"/>
    <w:rsid w:val="00C55913"/>
    <w:rsid w:val="00C63402"/>
    <w:rsid w:val="00C63CFF"/>
    <w:rsid w:val="00C81F5B"/>
    <w:rsid w:val="00C83B95"/>
    <w:rsid w:val="00C87C61"/>
    <w:rsid w:val="00C9468B"/>
    <w:rsid w:val="00CA09A8"/>
    <w:rsid w:val="00CA6F2A"/>
    <w:rsid w:val="00CA7D4A"/>
    <w:rsid w:val="00CB0CA8"/>
    <w:rsid w:val="00CB2B8A"/>
    <w:rsid w:val="00CB3241"/>
    <w:rsid w:val="00CB5B89"/>
    <w:rsid w:val="00CC2459"/>
    <w:rsid w:val="00CC52C1"/>
    <w:rsid w:val="00CC58F5"/>
    <w:rsid w:val="00CC6139"/>
    <w:rsid w:val="00CD6C4C"/>
    <w:rsid w:val="00CE27DB"/>
    <w:rsid w:val="00CE32B0"/>
    <w:rsid w:val="00CE39AA"/>
    <w:rsid w:val="00CE3B2C"/>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846F2"/>
    <w:rsid w:val="00DA4629"/>
    <w:rsid w:val="00DB1126"/>
    <w:rsid w:val="00DC71FB"/>
    <w:rsid w:val="00DD0BF1"/>
    <w:rsid w:val="00DE2E22"/>
    <w:rsid w:val="00DE492A"/>
    <w:rsid w:val="00DF2F1A"/>
    <w:rsid w:val="00E1183F"/>
    <w:rsid w:val="00E1537D"/>
    <w:rsid w:val="00E30CDA"/>
    <w:rsid w:val="00E45E66"/>
    <w:rsid w:val="00E72B59"/>
    <w:rsid w:val="00E75289"/>
    <w:rsid w:val="00E76839"/>
    <w:rsid w:val="00E84A8E"/>
    <w:rsid w:val="00E93DA7"/>
    <w:rsid w:val="00E95D4D"/>
    <w:rsid w:val="00EA18D2"/>
    <w:rsid w:val="00EA45E7"/>
    <w:rsid w:val="00EC239C"/>
    <w:rsid w:val="00ED01FA"/>
    <w:rsid w:val="00ED55BA"/>
    <w:rsid w:val="00EE4F0D"/>
    <w:rsid w:val="00EF5A34"/>
    <w:rsid w:val="00F020BE"/>
    <w:rsid w:val="00F060BA"/>
    <w:rsid w:val="00F14D4C"/>
    <w:rsid w:val="00F271F4"/>
    <w:rsid w:val="00F302FC"/>
    <w:rsid w:val="00F32262"/>
    <w:rsid w:val="00F322F5"/>
    <w:rsid w:val="00F32952"/>
    <w:rsid w:val="00F33809"/>
    <w:rsid w:val="00F40127"/>
    <w:rsid w:val="00F40D73"/>
    <w:rsid w:val="00F5091A"/>
    <w:rsid w:val="00F51737"/>
    <w:rsid w:val="00F56C12"/>
    <w:rsid w:val="00F60FC1"/>
    <w:rsid w:val="00F64E83"/>
    <w:rsid w:val="00F8580D"/>
    <w:rsid w:val="00F86931"/>
    <w:rsid w:val="00F95FF1"/>
    <w:rsid w:val="00FA5675"/>
    <w:rsid w:val="00FA6417"/>
    <w:rsid w:val="00FA769B"/>
    <w:rsid w:val="00FB1F84"/>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A7A8E1"/>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F271F4"/>
    <w:rPr>
      <w:sz w:val="16"/>
      <w:szCs w:val="16"/>
    </w:rPr>
  </w:style>
  <w:style w:type="paragraph" w:styleId="Kommentarthema">
    <w:name w:val="annotation subject"/>
    <w:basedOn w:val="Kommentartext"/>
    <w:next w:val="Kommentartext"/>
    <w:link w:val="KommentarthemaZchn"/>
    <w:uiPriority w:val="99"/>
    <w:semiHidden/>
    <w:unhideWhenUsed/>
    <w:rsid w:val="00F271F4"/>
    <w:rPr>
      <w:b/>
      <w:bCs/>
    </w:rPr>
  </w:style>
  <w:style w:type="character" w:customStyle="1" w:styleId="KommentartextZchn">
    <w:name w:val="Kommentartext Zchn"/>
    <w:basedOn w:val="Absatz-Standardschriftart"/>
    <w:link w:val="Kommentartext"/>
    <w:semiHidden/>
    <w:rsid w:val="00F271F4"/>
    <w:rPr>
      <w:rFonts w:ascii="Arial" w:hAnsi="Arial"/>
    </w:rPr>
  </w:style>
  <w:style w:type="character" w:customStyle="1" w:styleId="KommentarthemaZchn">
    <w:name w:val="Kommentarthema Zchn"/>
    <w:basedOn w:val="KommentartextZchn"/>
    <w:link w:val="Kommentarthema"/>
    <w:uiPriority w:val="99"/>
    <w:semiHidden/>
    <w:rsid w:val="00F271F4"/>
    <w:rPr>
      <w:rFonts w:ascii="Arial" w:hAnsi="Arial"/>
      <w:b/>
      <w:bCs/>
    </w:rPr>
  </w:style>
  <w:style w:type="character" w:styleId="NichtaufgelsteErwhnung">
    <w:name w:val="Unresolved Mention"/>
    <w:basedOn w:val="Absatz-Standardschriftart"/>
    <w:uiPriority w:val="99"/>
    <w:semiHidden/>
    <w:unhideWhenUsed/>
    <w:rsid w:val="0031576A"/>
    <w:rPr>
      <w:color w:val="605E5C"/>
      <w:shd w:val="clear" w:color="auto" w:fill="E1DFDD"/>
    </w:rPr>
  </w:style>
  <w:style w:type="paragraph" w:styleId="Fuzeile">
    <w:name w:val="footer"/>
    <w:basedOn w:val="Standard"/>
    <w:link w:val="FuzeileZchn"/>
    <w:uiPriority w:val="99"/>
    <w:unhideWhenUsed/>
    <w:rsid w:val="00C5004C"/>
    <w:pPr>
      <w:tabs>
        <w:tab w:val="center" w:pos="4703"/>
        <w:tab w:val="right" w:pos="9406"/>
      </w:tabs>
    </w:pPr>
  </w:style>
  <w:style w:type="character" w:customStyle="1" w:styleId="FuzeileZchn">
    <w:name w:val="Fußzeile Zchn"/>
    <w:basedOn w:val="Absatz-Standardschriftart"/>
    <w:link w:val="Fuzeile"/>
    <w:uiPriority w:val="99"/>
    <w:rsid w:val="00C5004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10755">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9035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7E06325-7A72-4F87-B134-77A7CE9AE08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5919</Characters>
  <Application>Microsoft Office Word</Application>
  <DocSecurity>0</DocSecurity>
  <Lines>49</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3</cp:revision>
  <cp:lastPrinted>2008-10-10T08:46:00Z</cp:lastPrinted>
  <dcterms:created xsi:type="dcterms:W3CDTF">2021-04-08T10:46:00Z</dcterms:created>
  <dcterms:modified xsi:type="dcterms:W3CDTF">2021-04-08T10:49:00Z</dcterms:modified>
</cp:coreProperties>
</file>